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39F" w:rsidRDefault="0000639F" w:rsidP="0000639F">
      <w:pPr>
        <w:spacing w:after="0" w:line="240" w:lineRule="auto"/>
        <w:ind w:left="-426"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ОБЩЕЛБРАЗОВАТЕЛЬНОЕ УЧРЕЖДЕНИЕ</w:t>
      </w:r>
    </w:p>
    <w:p w:rsidR="0000639F" w:rsidRDefault="0000639F" w:rsidP="0000639F">
      <w:pPr>
        <w:spacing w:after="0" w:line="240" w:lineRule="auto"/>
        <w:ind w:left="-426"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№60» Г.ГРОЗНОГО</w:t>
      </w:r>
    </w:p>
    <w:p w:rsidR="00EC0937" w:rsidRDefault="00EC0937" w:rsidP="0000639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39F" w:rsidRDefault="0000639F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39F" w:rsidRDefault="0000639F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39F" w:rsidRDefault="0000639F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39F" w:rsidRDefault="0000639F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37" w:rsidRDefault="00404EB6" w:rsidP="00FE439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</w:t>
      </w:r>
      <w:r w:rsidR="00EC0937" w:rsidRPr="002A6865">
        <w:rPr>
          <w:rFonts w:ascii="Times New Roman" w:hAnsi="Times New Roman" w:cs="Times New Roman"/>
          <w:b/>
          <w:sz w:val="32"/>
          <w:szCs w:val="32"/>
        </w:rPr>
        <w:t>даптированная основная общеобразовательная программа начального общего образования обучающихся с нарушениями опорно-двигательного аппарата</w:t>
      </w:r>
    </w:p>
    <w:p w:rsidR="006E6E39" w:rsidRDefault="006E6E39" w:rsidP="00FE439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(вариант 6.2.)</w:t>
      </w:r>
    </w:p>
    <w:p w:rsidR="00EC0937" w:rsidRDefault="00EC0937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0639F" w:rsidRDefault="0000639F" w:rsidP="00FE439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0639F" w:rsidRPr="00FE7697" w:rsidRDefault="0000639F" w:rsidP="00FE43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EC0937" w:rsidRPr="00C46416" w:rsidRDefault="00EC0937" w:rsidP="00FE439C">
      <w:pPr>
        <w:spacing w:line="240" w:lineRule="auto"/>
        <w:rPr>
          <w:rFonts w:ascii="Times New Roman" w:hAnsi="Times New Roman"/>
          <w:sz w:val="36"/>
          <w:szCs w:val="36"/>
        </w:rPr>
      </w:pPr>
    </w:p>
    <w:p w:rsidR="00EC0937" w:rsidRDefault="00EC0937" w:rsidP="00FE439C">
      <w:pPr>
        <w:spacing w:line="240" w:lineRule="auto"/>
        <w:rPr>
          <w:rFonts w:ascii="Times New Roman" w:hAnsi="Times New Roman"/>
        </w:rPr>
      </w:pPr>
    </w:p>
    <w:p w:rsidR="00EC0937" w:rsidRPr="0004747F" w:rsidRDefault="00EC0937" w:rsidP="00FE439C">
      <w:pPr>
        <w:spacing w:line="240" w:lineRule="auto"/>
        <w:rPr>
          <w:rFonts w:ascii="Times New Roman" w:hAnsi="Times New Roman"/>
        </w:rPr>
      </w:pPr>
    </w:p>
    <w:p w:rsidR="00EC0937" w:rsidRDefault="00EC0937" w:rsidP="00FE439C">
      <w:pPr>
        <w:spacing w:line="240" w:lineRule="auto"/>
        <w:rPr>
          <w:rFonts w:ascii="Times New Roman" w:hAnsi="Times New Roman"/>
        </w:rPr>
      </w:pPr>
    </w:p>
    <w:p w:rsidR="00EC0937" w:rsidRDefault="00EC0937" w:rsidP="00FE439C">
      <w:pPr>
        <w:spacing w:line="240" w:lineRule="auto"/>
        <w:rPr>
          <w:rFonts w:ascii="Times New Roman" w:hAnsi="Times New Roman"/>
        </w:rPr>
      </w:pPr>
    </w:p>
    <w:p w:rsidR="00EC0937" w:rsidRDefault="00EC0937" w:rsidP="00FE439C">
      <w:pPr>
        <w:spacing w:line="240" w:lineRule="auto"/>
        <w:rPr>
          <w:rFonts w:ascii="Times New Roman" w:hAnsi="Times New Roman"/>
        </w:rPr>
      </w:pPr>
    </w:p>
    <w:p w:rsidR="00EC0937" w:rsidRDefault="00EC0937" w:rsidP="00FE439C">
      <w:pPr>
        <w:spacing w:line="240" w:lineRule="auto"/>
        <w:rPr>
          <w:rFonts w:ascii="Times New Roman" w:hAnsi="Times New Roman"/>
        </w:rPr>
      </w:pPr>
    </w:p>
    <w:p w:rsidR="00EC0937" w:rsidRDefault="00EC0937" w:rsidP="00FE439C">
      <w:pPr>
        <w:spacing w:line="240" w:lineRule="auto"/>
        <w:rPr>
          <w:rFonts w:ascii="Times New Roman" w:hAnsi="Times New Roman"/>
        </w:rPr>
      </w:pPr>
    </w:p>
    <w:p w:rsidR="00EC0937" w:rsidRDefault="00EC0937" w:rsidP="00FE439C">
      <w:pPr>
        <w:spacing w:line="240" w:lineRule="auto"/>
        <w:rPr>
          <w:rFonts w:ascii="Times New Roman" w:hAnsi="Times New Roman"/>
        </w:rPr>
      </w:pPr>
    </w:p>
    <w:p w:rsidR="00EC0937" w:rsidRDefault="00EC0937" w:rsidP="00FE439C">
      <w:pPr>
        <w:spacing w:after="0" w:line="240" w:lineRule="auto"/>
        <w:jc w:val="center"/>
        <w:outlineLvl w:val="0"/>
        <w:rPr>
          <w:b/>
          <w:bCs/>
        </w:rPr>
      </w:pPr>
    </w:p>
    <w:p w:rsidR="00EC0937" w:rsidRDefault="00EC0937" w:rsidP="00FE439C">
      <w:pPr>
        <w:spacing w:after="0" w:line="240" w:lineRule="auto"/>
        <w:jc w:val="center"/>
        <w:outlineLvl w:val="0"/>
        <w:rPr>
          <w:b/>
          <w:bCs/>
        </w:rPr>
      </w:pPr>
    </w:p>
    <w:p w:rsidR="00EC0937" w:rsidRDefault="00EC0937" w:rsidP="00FE439C">
      <w:pPr>
        <w:spacing w:after="0" w:line="240" w:lineRule="auto"/>
        <w:jc w:val="center"/>
        <w:outlineLvl w:val="0"/>
        <w:rPr>
          <w:b/>
          <w:bCs/>
        </w:rPr>
      </w:pPr>
    </w:p>
    <w:p w:rsidR="00EC0937" w:rsidRDefault="00EC0937" w:rsidP="00FE439C">
      <w:pPr>
        <w:spacing w:after="0" w:line="240" w:lineRule="auto"/>
        <w:outlineLvl w:val="0"/>
        <w:rPr>
          <w:b/>
          <w:bCs/>
        </w:rPr>
      </w:pPr>
    </w:p>
    <w:p w:rsidR="00ED5FF1" w:rsidRDefault="00ED5FF1" w:rsidP="006E6E39">
      <w:pPr>
        <w:spacing w:before="480" w:after="36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C0937" w:rsidRDefault="00EC0937" w:rsidP="00FE439C">
      <w:pPr>
        <w:spacing w:before="480" w:after="36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bookmarkStart w:id="1" w:name="_Toc413974290" w:displacedByCustomXml="next"/>
    <w:sdt>
      <w:sdtPr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ru-RU" w:eastAsia="ru-RU"/>
        </w:rPr>
        <w:id w:val="16393395"/>
        <w:docPartObj>
          <w:docPartGallery w:val="Table of Contents"/>
          <w:docPartUnique/>
        </w:docPartObj>
      </w:sdtPr>
      <w:sdtEndPr/>
      <w:sdtContent>
        <w:p w:rsidR="00454BF9" w:rsidRPr="00542AEB" w:rsidRDefault="00454BF9" w:rsidP="00B24ADC">
          <w:pPr>
            <w:pStyle w:val="aff0"/>
            <w:spacing w:line="240" w:lineRule="auto"/>
            <w:jc w:val="left"/>
            <w:rPr>
              <w:rFonts w:cs="Times New Roman"/>
            </w:rPr>
          </w:pPr>
        </w:p>
        <w:p w:rsidR="00274658" w:rsidRPr="0000639F" w:rsidRDefault="00436FCF" w:rsidP="00FE439C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A3120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454BF9" w:rsidRPr="00A3120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3120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r w:rsidR="00274658" w:rsidRPr="00A31207">
            <w:rPr>
              <w:rFonts w:ascii="Times New Roman" w:hAnsi="Times New Roman" w:cs="Times New Roman"/>
              <w:noProof/>
              <w:sz w:val="28"/>
              <w:szCs w:val="28"/>
            </w:rPr>
            <w:t>ОБ</w:t>
          </w:r>
          <w:r w:rsidR="00274658" w:rsidRPr="0000639F">
            <w:rPr>
              <w:rFonts w:ascii="Times New Roman" w:hAnsi="Times New Roman" w:cs="Times New Roman"/>
              <w:noProof/>
              <w:sz w:val="28"/>
              <w:szCs w:val="28"/>
            </w:rPr>
            <w:t>ЩИЕ ПОЛОЖЕНИЯ</w:t>
          </w:r>
          <w:r w:rsidR="00274658"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6C7BD9" w:rsidRPr="0000639F">
            <w:rPr>
              <w:rFonts w:ascii="Times New Roman" w:hAnsi="Times New Roman" w:cs="Times New Roman"/>
              <w:noProof/>
              <w:sz w:val="28"/>
              <w:szCs w:val="28"/>
            </w:rPr>
            <w:t>3</w:t>
          </w:r>
          <w:r w:rsidR="006C7BD9" w:rsidRPr="0000639F"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  <w:t xml:space="preserve"> </w:t>
          </w:r>
        </w:p>
        <w:p w:rsidR="00274658" w:rsidRPr="0000639F" w:rsidRDefault="00274658" w:rsidP="00FE439C">
          <w:pPr>
            <w:pStyle w:val="20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1. Целевой раздел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6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1.1. Пояснительная записка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6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1.2. Планируемые результаты освоения обучающимися с нарушениями опорно-двигательного аппарата адаптированной основной общеобразовательной программы начального общего образования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9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1.3. Система оценки достижения обучающимися с нарушениями опорно-двигательного аппарата планируемых результатов освоения адаптированной основной общеобразовательной программы начального общего образования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12</w:t>
          </w:r>
        </w:p>
        <w:p w:rsidR="00274658" w:rsidRPr="0000639F" w:rsidRDefault="00274658" w:rsidP="00FE439C">
          <w:pPr>
            <w:pStyle w:val="20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2. Содержательный раздел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13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2.1. Программа формирования универсальных учебных действий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13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2.2. Программы учебных предметов, курсов  коррекционно-развивающей области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14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2.3. Программа духовно-нравственного развития, воспитания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40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2.4. Программа формирования экологической культуры, здорового и безопасного образа жизни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41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2.5. Программа коррекционной работы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42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2.6. Программа внеурочной деятельности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44</w:t>
          </w:r>
        </w:p>
        <w:p w:rsidR="00274658" w:rsidRPr="0000639F" w:rsidRDefault="00274658" w:rsidP="00FE439C">
          <w:pPr>
            <w:pStyle w:val="20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3. Организационный раздел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44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3.1. Учебный план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44</w:t>
          </w:r>
        </w:p>
        <w:p w:rsidR="00274658" w:rsidRPr="0000639F" w:rsidRDefault="00274658" w:rsidP="005F6197">
          <w:pPr>
            <w:pStyle w:val="30"/>
            <w:rPr>
              <w:rFonts w:ascii="Times New Roman" w:hAnsi="Times New Roman" w:cs="Times New Roman"/>
              <w:noProof/>
              <w:sz w:val="28"/>
              <w:szCs w:val="28"/>
              <w:lang w:eastAsia="en-US"/>
            </w:rPr>
          </w:pP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>3.2. Система условий реализации адаптированной основной общеобразовательной программы начального общего образования</w:t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..</w:t>
          </w:r>
          <w:r w:rsidRPr="0000639F">
            <w:rPr>
              <w:rFonts w:ascii="Times New Roman" w:hAnsi="Times New Roman" w:cs="Times New Roman"/>
              <w:noProof/>
              <w:sz w:val="28"/>
              <w:szCs w:val="28"/>
            </w:rPr>
            <w:tab/>
          </w:r>
          <w:r w:rsidR="005F6197" w:rsidRPr="0000639F">
            <w:rPr>
              <w:rFonts w:ascii="Times New Roman" w:hAnsi="Times New Roman" w:cs="Times New Roman"/>
              <w:noProof/>
              <w:sz w:val="28"/>
              <w:szCs w:val="28"/>
            </w:rPr>
            <w:t>53</w:t>
          </w:r>
        </w:p>
        <w:p w:rsidR="004933BE" w:rsidRPr="00100BD3" w:rsidRDefault="00436FCF" w:rsidP="00FE439C">
          <w:pPr>
            <w:spacing w:line="240" w:lineRule="auto"/>
          </w:pPr>
          <w:r w:rsidRPr="00A31207">
            <w:rPr>
              <w:rFonts w:ascii="Times New Roman" w:hAnsi="Times New Roman" w:cs="Times New Roman"/>
              <w:b/>
              <w:sz w:val="28"/>
              <w:szCs w:val="28"/>
            </w:rPr>
            <w:fldChar w:fldCharType="end"/>
          </w:r>
        </w:p>
      </w:sdtContent>
    </w:sdt>
    <w:p w:rsidR="004933BE" w:rsidRDefault="004933BE" w:rsidP="00FE439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C0937" w:rsidRDefault="00EC0937" w:rsidP="00FE439C">
      <w:pPr>
        <w:pStyle w:val="1"/>
        <w:spacing w:line="240" w:lineRule="auto"/>
      </w:pPr>
      <w:bookmarkStart w:id="2" w:name="_Toc289117660"/>
      <w:r>
        <w:lastRenderedPageBreak/>
        <w:t xml:space="preserve"> ОБЩИЕ ПОЛОЖЕНИЯ</w:t>
      </w:r>
      <w:bookmarkEnd w:id="1"/>
      <w:bookmarkEnd w:id="2"/>
    </w:p>
    <w:p w:rsidR="00EC0937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Определение и назначение адаптированной основной общеобразовательной программы начального общего образования обучающихся с нарушениями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опопрно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-двигательного аппарата</w:t>
      </w:r>
    </w:p>
    <w:p w:rsidR="00EC0937" w:rsidRPr="003F18B5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8B5">
        <w:rPr>
          <w:rFonts w:ascii="Times New Roman" w:hAnsi="Times New Roman" w:cs="Times New Roman"/>
          <w:sz w:val="28"/>
          <w:szCs w:val="28"/>
        </w:rPr>
        <w:t xml:space="preserve">Адаптированная </w:t>
      </w:r>
      <w:r>
        <w:rPr>
          <w:rFonts w:ascii="Times New Roman" w:hAnsi="Times New Roman" w:cs="Times New Roman"/>
          <w:sz w:val="28"/>
          <w:szCs w:val="28"/>
        </w:rPr>
        <w:t>основная обще</w:t>
      </w:r>
      <w:r w:rsidRPr="003F18B5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далееАООП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начального общего образования (далее НОО) для обучающихся с НОДА </w:t>
      </w:r>
      <w:r w:rsidRPr="003F18B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3F18B5">
        <w:rPr>
          <w:rFonts w:ascii="Times New Roman" w:hAnsi="Times New Roman" w:cs="Times New Roman"/>
          <w:sz w:val="28"/>
          <w:szCs w:val="28"/>
        </w:rPr>
        <w:t>образовательная програм</w:t>
      </w:r>
      <w:r>
        <w:rPr>
          <w:rFonts w:ascii="Times New Roman" w:hAnsi="Times New Roman" w:cs="Times New Roman"/>
          <w:sz w:val="28"/>
          <w:szCs w:val="28"/>
        </w:rPr>
        <w:t xml:space="preserve">ма, адаптированная для обучения детей </w:t>
      </w:r>
      <w:r w:rsidRPr="003F18B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нарушениями опорно-двигательного аппарата, учитывающая особенности</w:t>
      </w:r>
      <w:r w:rsidRPr="003F18B5">
        <w:rPr>
          <w:rFonts w:ascii="Times New Roman" w:hAnsi="Times New Roman" w:cs="Times New Roman"/>
          <w:sz w:val="28"/>
          <w:szCs w:val="28"/>
        </w:rPr>
        <w:t xml:space="preserve"> их психофизического развития, индивидуальны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F18B5">
        <w:rPr>
          <w:rFonts w:ascii="Times New Roman" w:hAnsi="Times New Roman" w:cs="Times New Roman"/>
          <w:sz w:val="28"/>
          <w:szCs w:val="28"/>
        </w:rPr>
        <w:t xml:space="preserve"> возможност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3F18B5">
        <w:rPr>
          <w:rFonts w:ascii="Times New Roman" w:hAnsi="Times New Roman" w:cs="Times New Roman"/>
          <w:sz w:val="28"/>
          <w:szCs w:val="28"/>
        </w:rPr>
        <w:t xml:space="preserve"> обеспечивающая коррекцию нарушений развития и социальную адаптацию.</w:t>
      </w:r>
    </w:p>
    <w:p w:rsidR="00EC0937" w:rsidRPr="006D6FEB" w:rsidRDefault="00EC0937" w:rsidP="00FE43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АООП НОО для обучающихся с НОДА </w:t>
      </w:r>
      <w:r w:rsidRPr="002E3FE3">
        <w:rPr>
          <w:rFonts w:ascii="Times New Roman" w:hAnsi="Times New Roman" w:cs="Times New Roman"/>
          <w:sz w:val="28"/>
          <w:szCs w:val="28"/>
        </w:rPr>
        <w:t>самостоятельно разрабатыва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3FE3">
        <w:rPr>
          <w:rFonts w:ascii="Times New Roman" w:hAnsi="Times New Roman" w:cs="Times New Roman"/>
          <w:sz w:val="28"/>
          <w:szCs w:val="28"/>
        </w:rPr>
        <w:t>тся и утвержда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E6E39">
        <w:rPr>
          <w:rFonts w:ascii="Times New Roman" w:hAnsi="Times New Roman" w:cs="Times New Roman"/>
          <w:sz w:val="28"/>
          <w:szCs w:val="28"/>
        </w:rPr>
        <w:t xml:space="preserve">тся МБОУ «СОШ №60 </w:t>
      </w:r>
      <w:proofErr w:type="spellStart"/>
      <w:r w:rsidR="006E6E39">
        <w:rPr>
          <w:rFonts w:ascii="Times New Roman" w:hAnsi="Times New Roman" w:cs="Times New Roman"/>
          <w:sz w:val="28"/>
          <w:szCs w:val="28"/>
        </w:rPr>
        <w:t>г.Грозного</w:t>
      </w:r>
      <w:proofErr w:type="spellEnd"/>
      <w:r w:rsidR="006E6E39">
        <w:rPr>
          <w:rFonts w:ascii="Times New Roman" w:hAnsi="Times New Roman" w:cs="Times New Roman"/>
          <w:sz w:val="28"/>
          <w:szCs w:val="28"/>
        </w:rPr>
        <w:t>»</w:t>
      </w:r>
      <w:r w:rsidRPr="002E3FE3">
        <w:rPr>
          <w:rFonts w:ascii="Times New Roman" w:hAnsi="Times New Roman" w:cs="Times New Roman"/>
          <w:sz w:val="28"/>
          <w:szCs w:val="28"/>
        </w:rPr>
        <w:t>, осуществляющей образовательную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государственным образовательным</w:t>
      </w:r>
      <w:r w:rsidRPr="002E3FE3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>ом начального общего образования для детей с НОДА на основе П</w:t>
      </w:r>
      <w:r w:rsidRPr="00E47E17">
        <w:rPr>
          <w:rFonts w:ascii="Times New Roman" w:hAnsi="Times New Roman" w:cs="Times New Roman"/>
          <w:sz w:val="28"/>
          <w:szCs w:val="28"/>
        </w:rPr>
        <w:t>римерн</w:t>
      </w:r>
      <w:r>
        <w:rPr>
          <w:rFonts w:ascii="Times New Roman" w:hAnsi="Times New Roman" w:cs="Times New Roman"/>
          <w:sz w:val="28"/>
          <w:szCs w:val="28"/>
        </w:rPr>
        <w:t xml:space="preserve">ой адаптированной </w:t>
      </w:r>
      <w:proofErr w:type="spellStart"/>
      <w:r w:rsidRPr="00E47E17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ойо</w:t>
      </w:r>
      <w:proofErr w:type="spellEnd"/>
      <w:r w:rsidR="006E6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бще</w:t>
      </w:r>
      <w:r w:rsidRPr="00E47E17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E47E17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начального общего образования для</w:t>
      </w:r>
      <w:r w:rsidRPr="006D6FEB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6D6FEB">
        <w:rPr>
          <w:rFonts w:ascii="Times New Roman" w:hAnsi="Times New Roman" w:cs="Times New Roman"/>
          <w:sz w:val="28"/>
          <w:szCs w:val="28"/>
        </w:rPr>
        <w:t>.</w:t>
      </w:r>
    </w:p>
    <w:p w:rsidR="00EC0937" w:rsidRDefault="00EC0937" w:rsidP="00FE43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FE3">
        <w:rPr>
          <w:rFonts w:ascii="Times New Roman" w:hAnsi="Times New Roman" w:cs="Times New Roman"/>
          <w:sz w:val="28"/>
          <w:szCs w:val="28"/>
        </w:rPr>
        <w:t>Адаптированная основная 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 для обучающихся с НОДА </w:t>
      </w:r>
      <w:r w:rsidRPr="002E3FE3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3FE3">
        <w:rPr>
          <w:rFonts w:ascii="Times New Roman" w:hAnsi="Times New Roman" w:cs="Times New Roman"/>
          <w:sz w:val="28"/>
          <w:szCs w:val="28"/>
        </w:rPr>
        <w:t>т содержание образования</w:t>
      </w:r>
      <w:r>
        <w:rPr>
          <w:rFonts w:ascii="Times New Roman" w:hAnsi="Times New Roman" w:cs="Times New Roman"/>
          <w:sz w:val="28"/>
          <w:szCs w:val="28"/>
        </w:rPr>
        <w:t>, ожидаемые результаты и условия ее реализации</w:t>
      </w:r>
      <w:r w:rsidRPr="002E3FE3">
        <w:rPr>
          <w:rFonts w:ascii="Times New Roman" w:hAnsi="Times New Roman" w:cs="Times New Roman"/>
          <w:sz w:val="28"/>
          <w:szCs w:val="28"/>
        </w:rPr>
        <w:t>.</w:t>
      </w:r>
    </w:p>
    <w:p w:rsidR="00EC0937" w:rsidRPr="00B1081A" w:rsidRDefault="00EC0937" w:rsidP="00FE439C">
      <w:pPr>
        <w:pStyle w:val="a5"/>
        <w:spacing w:line="240" w:lineRule="auto"/>
        <w:ind w:firstLine="709"/>
        <w:rPr>
          <w:sz w:val="28"/>
          <w:szCs w:val="28"/>
        </w:rPr>
      </w:pPr>
      <w:r w:rsidRPr="00B1081A">
        <w:rPr>
          <w:sz w:val="28"/>
          <w:szCs w:val="28"/>
        </w:rPr>
        <w:t>Нормативно-правовую базу разработки АООП </w:t>
      </w:r>
      <w:r>
        <w:rPr>
          <w:sz w:val="28"/>
          <w:szCs w:val="28"/>
        </w:rPr>
        <w:t>НО</w:t>
      </w:r>
      <w:r w:rsidRPr="00B1081A">
        <w:rPr>
          <w:sz w:val="28"/>
          <w:szCs w:val="28"/>
        </w:rPr>
        <w:t>О</w:t>
      </w:r>
      <w:r>
        <w:rPr>
          <w:sz w:val="28"/>
          <w:szCs w:val="28"/>
        </w:rPr>
        <w:t xml:space="preserve"> для</w:t>
      </w:r>
      <w:r w:rsidRPr="00B1318B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с НОДА </w:t>
      </w:r>
      <w:r w:rsidRPr="00B1081A">
        <w:rPr>
          <w:sz w:val="28"/>
          <w:szCs w:val="28"/>
        </w:rPr>
        <w:t xml:space="preserve">составляют: </w:t>
      </w:r>
    </w:p>
    <w:p w:rsidR="00EC0937" w:rsidRPr="00C973A7" w:rsidRDefault="00EC0937" w:rsidP="00FE439C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3A7">
        <w:rPr>
          <w:rFonts w:ascii="Times New Roman" w:hAnsi="Times New Roman"/>
          <w:sz w:val="28"/>
          <w:szCs w:val="28"/>
        </w:rPr>
        <w:t>Федеральный закон Российской Федерации «Об образовании в Российской Федерации» N 273-ФЗ (в ред. Федеральных законов от 07.05.2013 N 99-ФЗ, от 23.07.2013 N 203-ФЗ);</w:t>
      </w:r>
    </w:p>
    <w:p w:rsidR="00EC0937" w:rsidRPr="00C973A7" w:rsidRDefault="00EC0937" w:rsidP="00FE439C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3A7"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начального общего об</w:t>
      </w:r>
      <w:r>
        <w:rPr>
          <w:rFonts w:ascii="Times New Roman" w:hAnsi="Times New Roman"/>
          <w:sz w:val="28"/>
          <w:szCs w:val="28"/>
        </w:rPr>
        <w:t>разования для обучающихся с ОВЗ</w:t>
      </w:r>
      <w:r w:rsidRPr="00C973A7">
        <w:rPr>
          <w:rFonts w:ascii="Times New Roman" w:hAnsi="Times New Roman"/>
          <w:sz w:val="28"/>
          <w:szCs w:val="28"/>
        </w:rPr>
        <w:t xml:space="preserve">; </w:t>
      </w:r>
    </w:p>
    <w:p w:rsidR="00EC0937" w:rsidRPr="00C973A7" w:rsidRDefault="00EC0937" w:rsidP="00FE439C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3A7">
        <w:rPr>
          <w:rFonts w:ascii="Times New Roman" w:hAnsi="Times New Roman"/>
          <w:sz w:val="28"/>
          <w:szCs w:val="28"/>
        </w:rPr>
        <w:t xml:space="preserve">Нормативно-методические документы </w:t>
      </w:r>
      <w:proofErr w:type="spellStart"/>
      <w:r w:rsidRPr="00C973A7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973A7">
        <w:rPr>
          <w:rFonts w:ascii="Times New Roman" w:hAnsi="Times New Roman"/>
          <w:sz w:val="28"/>
          <w:szCs w:val="28"/>
        </w:rPr>
        <w:t xml:space="preserve"> Российской Федерации и другие нормативно-прав</w:t>
      </w:r>
      <w:r>
        <w:rPr>
          <w:rFonts w:ascii="Times New Roman" w:hAnsi="Times New Roman"/>
          <w:sz w:val="28"/>
          <w:szCs w:val="28"/>
        </w:rPr>
        <w:t>овые акты в области образования;</w:t>
      </w:r>
    </w:p>
    <w:p w:rsidR="00EC0937" w:rsidRPr="00C973A7" w:rsidRDefault="006C7BD9" w:rsidP="00FE439C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EC0937" w:rsidRPr="00C973A7">
        <w:rPr>
          <w:rFonts w:ascii="Times New Roman" w:hAnsi="Times New Roman"/>
          <w:sz w:val="28"/>
          <w:szCs w:val="28"/>
        </w:rPr>
        <w:t xml:space="preserve">даптированная основная </w:t>
      </w:r>
      <w:r w:rsidR="00EC0937">
        <w:rPr>
          <w:rFonts w:ascii="Times New Roman" w:hAnsi="Times New Roman"/>
          <w:sz w:val="28"/>
          <w:szCs w:val="28"/>
        </w:rPr>
        <w:t>обще</w:t>
      </w:r>
      <w:r w:rsidR="00EC0937" w:rsidRPr="00C973A7">
        <w:rPr>
          <w:rFonts w:ascii="Times New Roman" w:hAnsi="Times New Roman"/>
          <w:sz w:val="28"/>
          <w:szCs w:val="28"/>
        </w:rPr>
        <w:t>образовательная программа начального общего образования (</w:t>
      </w:r>
      <w:proofErr w:type="spellStart"/>
      <w:r w:rsidR="00EC0937" w:rsidRPr="00C973A7">
        <w:rPr>
          <w:rFonts w:ascii="Times New Roman" w:hAnsi="Times New Roman"/>
          <w:sz w:val="28"/>
          <w:szCs w:val="28"/>
        </w:rPr>
        <w:t>ПрАООП</w:t>
      </w:r>
      <w:proofErr w:type="spellEnd"/>
      <w:r w:rsidR="00EC0937" w:rsidRPr="00C973A7">
        <w:rPr>
          <w:rFonts w:ascii="Times New Roman" w:hAnsi="Times New Roman"/>
          <w:sz w:val="28"/>
          <w:szCs w:val="28"/>
        </w:rPr>
        <w:t xml:space="preserve">) на основе </w:t>
      </w:r>
      <w:r w:rsidR="00EC0937">
        <w:rPr>
          <w:rFonts w:ascii="Times New Roman" w:hAnsi="Times New Roman"/>
          <w:sz w:val="28"/>
          <w:szCs w:val="28"/>
        </w:rPr>
        <w:t>ФГОС для обучающихся с ОВЗ</w:t>
      </w:r>
      <w:r w:rsidR="00EC0937" w:rsidRPr="00C973A7">
        <w:rPr>
          <w:rFonts w:ascii="Times New Roman" w:hAnsi="Times New Roman"/>
          <w:sz w:val="28"/>
          <w:szCs w:val="28"/>
        </w:rPr>
        <w:t>;</w:t>
      </w:r>
    </w:p>
    <w:p w:rsidR="00EC0937" w:rsidRDefault="00EC0937" w:rsidP="00FE439C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73A7">
        <w:rPr>
          <w:rFonts w:ascii="Times New Roman" w:hAnsi="Times New Roman"/>
          <w:sz w:val="28"/>
          <w:szCs w:val="28"/>
        </w:rPr>
        <w:t>У</w:t>
      </w:r>
      <w:r w:rsidR="006C7BD9">
        <w:rPr>
          <w:rFonts w:ascii="Times New Roman" w:hAnsi="Times New Roman"/>
          <w:sz w:val="28"/>
          <w:szCs w:val="28"/>
        </w:rPr>
        <w:t xml:space="preserve">став МБОУ «СОШ №60» </w:t>
      </w:r>
      <w:proofErr w:type="spellStart"/>
      <w:r w:rsidR="006C7BD9">
        <w:rPr>
          <w:rFonts w:ascii="Times New Roman" w:hAnsi="Times New Roman"/>
          <w:sz w:val="28"/>
          <w:szCs w:val="28"/>
        </w:rPr>
        <w:t>г.Грозного</w:t>
      </w:r>
      <w:proofErr w:type="spellEnd"/>
      <w:r w:rsidRPr="00C973A7">
        <w:rPr>
          <w:rFonts w:ascii="Times New Roman" w:hAnsi="Times New Roman"/>
          <w:sz w:val="28"/>
          <w:szCs w:val="28"/>
        </w:rPr>
        <w:t>.</w:t>
      </w:r>
    </w:p>
    <w:p w:rsidR="00EC0937" w:rsidRDefault="00EC0937" w:rsidP="00FE439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Структура адаптированной основной общеобразовательной программы начального общего образования </w:t>
      </w:r>
      <w:r w:rsidRPr="00824BF8">
        <w:rPr>
          <w:rFonts w:ascii="Times New Roman" w:hAnsi="Times New Roman" w:cs="Times New Roman"/>
          <w:b/>
          <w:sz w:val="28"/>
          <w:szCs w:val="28"/>
        </w:rPr>
        <w:t xml:space="preserve">обучающихся с нарушениями опорно-двигательного аппарата 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Адаптированная основная образовательная программа начального общего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1318B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4F51AD">
        <w:rPr>
          <w:rFonts w:ascii="Times New Roman" w:hAnsi="Times New Roman" w:cs="Times New Roman"/>
          <w:sz w:val="28"/>
          <w:szCs w:val="28"/>
        </w:rPr>
        <w:t xml:space="preserve"> состоит из двух частей</w:t>
      </w:r>
      <w:r w:rsidRPr="004F51AD">
        <w:rPr>
          <w:rStyle w:val="a3"/>
          <w:rFonts w:ascii="Times New Roman" w:hAnsi="Times New Roman" w:cs="Times New Roman"/>
        </w:rPr>
        <w:footnoteReference w:id="1"/>
      </w:r>
      <w:r w:rsidRPr="004F51AD">
        <w:rPr>
          <w:rFonts w:ascii="Times New Roman" w:hAnsi="Times New Roman" w:cs="Times New Roman"/>
          <w:sz w:val="28"/>
          <w:szCs w:val="28"/>
        </w:rPr>
        <w:t>: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>- обязательной части,</w:t>
      </w:r>
    </w:p>
    <w:p w:rsidR="00EC0937" w:rsidRPr="004F51AD" w:rsidRDefault="00F1205F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части, формируемая МБОУ «СОШ №60»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г.Грозного</w:t>
      </w:r>
      <w:proofErr w:type="spellEnd"/>
      <w:r w:rsidR="00EC0937" w:rsidRPr="004F51AD">
        <w:rPr>
          <w:rFonts w:ascii="Times New Roman" w:hAnsi="Times New Roman" w:cs="Times New Roman"/>
          <w:sz w:val="28"/>
          <w:szCs w:val="28"/>
        </w:rPr>
        <w:t>.</w:t>
      </w:r>
    </w:p>
    <w:p w:rsidR="00EC0937" w:rsidRPr="00B1318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Соотношение частей и их объем определяется ФГОС начального общего образования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B1318B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B1318B">
        <w:rPr>
          <w:rFonts w:ascii="Times New Roman" w:hAnsi="Times New Roman" w:cs="Times New Roman"/>
          <w:sz w:val="28"/>
          <w:szCs w:val="28"/>
        </w:rPr>
        <w:t>.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требованиями ФГОС НОО </w:t>
      </w:r>
      <w:r>
        <w:rPr>
          <w:rFonts w:ascii="Times New Roman" w:hAnsi="Times New Roman" w:cs="Times New Roman"/>
          <w:sz w:val="28"/>
          <w:szCs w:val="28"/>
        </w:rPr>
        <w:t>для обучающихся с нарушениями опорно-двигательного аппарата</w:t>
      </w:r>
      <w:r w:rsidR="006E6E39">
        <w:rPr>
          <w:rFonts w:ascii="Times New Roman" w:hAnsi="Times New Roman" w:cs="Times New Roman"/>
          <w:sz w:val="28"/>
          <w:szCs w:val="28"/>
        </w:rPr>
        <w:t xml:space="preserve"> МБОУ «СОШ №60»</w:t>
      </w:r>
      <w:r w:rsidRPr="004F51AD">
        <w:rPr>
          <w:rFonts w:ascii="Times New Roman" w:hAnsi="Times New Roman" w:cs="Times New Roman"/>
          <w:sz w:val="28"/>
          <w:szCs w:val="28"/>
        </w:rPr>
        <w:t xml:space="preserve"> может создавать дифференцированные</w:t>
      </w:r>
      <w:r>
        <w:rPr>
          <w:rFonts w:ascii="Times New Roman" w:hAnsi="Times New Roman" w:cs="Times New Roman"/>
          <w:sz w:val="28"/>
          <w:szCs w:val="28"/>
        </w:rPr>
        <w:t xml:space="preserve"> адаптированные общеобразовательные программы</w:t>
      </w:r>
      <w:r w:rsidRPr="004F51AD">
        <w:rPr>
          <w:rFonts w:ascii="Times New Roman" w:hAnsi="Times New Roman" w:cs="Times New Roman"/>
          <w:sz w:val="28"/>
          <w:szCs w:val="28"/>
        </w:rPr>
        <w:t xml:space="preserve"> с учетом особых образовательных потребностей </w:t>
      </w:r>
      <w:proofErr w:type="gramStart"/>
      <w:r w:rsidRPr="004F51AD">
        <w:rPr>
          <w:rFonts w:ascii="Times New Roman" w:hAnsi="Times New Roman" w:cs="Times New Roman"/>
          <w:sz w:val="28"/>
          <w:szCs w:val="28"/>
        </w:rPr>
        <w:t>разных групп</w:t>
      </w:r>
      <w:proofErr w:type="gramEnd"/>
      <w:r w:rsidRPr="004F51AD">
        <w:rPr>
          <w:rFonts w:ascii="Times New Roman" w:hAnsi="Times New Roman" w:cs="Times New Roman"/>
          <w:sz w:val="28"/>
          <w:szCs w:val="28"/>
        </w:rPr>
        <w:t xml:space="preserve"> обучающихся (</w:t>
      </w:r>
      <w:r>
        <w:rPr>
          <w:rFonts w:ascii="Times New Roman" w:hAnsi="Times New Roman" w:cs="Times New Roman"/>
          <w:sz w:val="28"/>
          <w:szCs w:val="28"/>
        </w:rPr>
        <w:t>в соответствии с ФГОС варианты 6.2, 6.3, 6.4).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структуре каждого варианта адаптированной программы </w:t>
      </w:r>
      <w:r w:rsidRPr="004F51AD">
        <w:rPr>
          <w:rFonts w:ascii="Times New Roman" w:hAnsi="Times New Roman" w:cs="Times New Roman"/>
          <w:sz w:val="28"/>
          <w:szCs w:val="28"/>
        </w:rPr>
        <w:t>представлены: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.Пояснительная записка, в которой раскрыты: </w:t>
      </w:r>
      <w:r>
        <w:rPr>
          <w:rFonts w:ascii="Times New Roman" w:hAnsi="Times New Roman" w:cs="Times New Roman"/>
          <w:iCs/>
          <w:sz w:val="28"/>
          <w:szCs w:val="28"/>
        </w:rPr>
        <w:t>цель и задачи О</w:t>
      </w:r>
      <w:r w:rsidRPr="004F51AD">
        <w:rPr>
          <w:rFonts w:ascii="Times New Roman" w:hAnsi="Times New Roman" w:cs="Times New Roman"/>
          <w:iCs/>
          <w:sz w:val="28"/>
          <w:szCs w:val="28"/>
        </w:rPr>
        <w:t>П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4F51AD">
        <w:rPr>
          <w:rFonts w:ascii="Times New Roman" w:hAnsi="Times New Roman" w:cs="Times New Roman"/>
          <w:iCs/>
          <w:sz w:val="28"/>
          <w:szCs w:val="28"/>
        </w:rPr>
        <w:t xml:space="preserve">срок освоения 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 w:rsidRPr="004F51AD">
        <w:rPr>
          <w:rFonts w:ascii="Times New Roman" w:hAnsi="Times New Roman" w:cs="Times New Roman"/>
          <w:iCs/>
          <w:sz w:val="28"/>
          <w:szCs w:val="28"/>
        </w:rPr>
        <w:t>ООП</w:t>
      </w:r>
      <w:r>
        <w:rPr>
          <w:rFonts w:ascii="Times New Roman" w:hAnsi="Times New Roman" w:cs="Times New Roman"/>
          <w:iCs/>
          <w:sz w:val="28"/>
          <w:szCs w:val="28"/>
        </w:rPr>
        <w:t xml:space="preserve"> и АОП, </w:t>
      </w:r>
      <w:r w:rsidRPr="004F51AD">
        <w:rPr>
          <w:rFonts w:ascii="Times New Roman" w:hAnsi="Times New Roman" w:cs="Times New Roman"/>
          <w:sz w:val="28"/>
          <w:szCs w:val="28"/>
        </w:rPr>
        <w:t>психолого-педагогическая характеристика обучающихся (требования к развитию обучающихся)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0937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4608C6">
        <w:rPr>
          <w:rFonts w:ascii="Times New Roman" w:hAnsi="Times New Roman" w:cs="Times New Roman"/>
          <w:spacing w:val="2"/>
          <w:sz w:val="28"/>
          <w:szCs w:val="28"/>
        </w:rPr>
        <w:t>ланируемые результаты освоени</w:t>
      </w:r>
      <w:r>
        <w:rPr>
          <w:rFonts w:ascii="Times New Roman" w:hAnsi="Times New Roman" w:cs="Times New Roman"/>
          <w:spacing w:val="2"/>
          <w:sz w:val="28"/>
          <w:szCs w:val="28"/>
        </w:rPr>
        <w:t>я обучающимися адаптированных образовательных программ начального общего образования.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>3. Содержание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F51AD">
        <w:rPr>
          <w:rFonts w:ascii="Times New Roman" w:hAnsi="Times New Roman" w:cs="Times New Roman"/>
          <w:sz w:val="28"/>
          <w:szCs w:val="28"/>
        </w:rPr>
        <w:t xml:space="preserve">чебный план, включающий </w:t>
      </w:r>
      <w:r w:rsidRPr="004F51AD">
        <w:rPr>
          <w:rFonts w:ascii="Times New Roman" w:hAnsi="Times New Roman" w:cs="Times New Roman"/>
          <w:iCs/>
          <w:sz w:val="28"/>
          <w:szCs w:val="28"/>
        </w:rPr>
        <w:t>календарный график организации учебного процесса (</w:t>
      </w:r>
      <w:r w:rsidRPr="004F51AD">
        <w:rPr>
          <w:rFonts w:ascii="Times New Roman" w:hAnsi="Times New Roman" w:cs="Times New Roman"/>
          <w:sz w:val="28"/>
          <w:szCs w:val="28"/>
        </w:rPr>
        <w:t>Примерный календарный учебный график)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1AD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F51AD">
        <w:rPr>
          <w:rFonts w:ascii="Times New Roman" w:hAnsi="Times New Roman" w:cs="Times New Roman"/>
          <w:sz w:val="28"/>
          <w:szCs w:val="28"/>
        </w:rPr>
        <w:t>абочие программы учебных предметов</w:t>
      </w:r>
      <w:r w:rsidRPr="004F51AD">
        <w:rPr>
          <w:rFonts w:ascii="Times New Roman" w:hAnsi="Times New Roman" w:cs="Times New Roman"/>
          <w:iCs/>
          <w:spacing w:val="-2"/>
          <w:sz w:val="28"/>
          <w:szCs w:val="28"/>
        </w:rPr>
        <w:t>.</w:t>
      </w:r>
    </w:p>
    <w:p w:rsidR="00EC0937" w:rsidRPr="00055CE5" w:rsidRDefault="00EC0937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>- Программа духовно-нравственного развития.</w:t>
      </w:r>
    </w:p>
    <w:p w:rsidR="00EC0937" w:rsidRPr="00055CE5" w:rsidRDefault="00EC0937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CE5">
        <w:rPr>
          <w:rFonts w:ascii="Times New Roman" w:hAnsi="Times New Roman" w:cs="Times New Roman"/>
          <w:spacing w:val="2"/>
          <w:sz w:val="28"/>
          <w:szCs w:val="28"/>
        </w:rPr>
        <w:t>- Программы коррекционных курсов.</w:t>
      </w:r>
    </w:p>
    <w:p w:rsidR="00EC0937" w:rsidRPr="00055CE5" w:rsidRDefault="00F1205F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C0937">
        <w:rPr>
          <w:rFonts w:ascii="Times New Roman" w:hAnsi="Times New Roman" w:cs="Times New Roman"/>
          <w:sz w:val="28"/>
          <w:szCs w:val="28"/>
        </w:rPr>
        <w:t>П</w:t>
      </w:r>
      <w:r w:rsidR="00EC0937" w:rsidRPr="00055CE5">
        <w:rPr>
          <w:rFonts w:ascii="Times New Roman" w:hAnsi="Times New Roman" w:cs="Times New Roman"/>
          <w:sz w:val="28"/>
          <w:szCs w:val="28"/>
        </w:rPr>
        <w:t>рограмм</w:t>
      </w:r>
      <w:r w:rsidR="00EC0937">
        <w:rPr>
          <w:rFonts w:ascii="Times New Roman" w:hAnsi="Times New Roman" w:cs="Times New Roman"/>
          <w:sz w:val="28"/>
          <w:szCs w:val="28"/>
        </w:rPr>
        <w:t>а</w:t>
      </w:r>
      <w:r w:rsidR="00EC0937" w:rsidRPr="00055CE5">
        <w:rPr>
          <w:rFonts w:ascii="Times New Roman" w:hAnsi="Times New Roman" w:cs="Times New Roman"/>
          <w:sz w:val="28"/>
          <w:szCs w:val="28"/>
        </w:rPr>
        <w:t xml:space="preserve"> формирования универсальных учебных действий </w:t>
      </w:r>
      <w:r w:rsidR="00EC0937">
        <w:rPr>
          <w:rFonts w:ascii="Times New Roman" w:hAnsi="Times New Roman" w:cs="Times New Roman"/>
          <w:sz w:val="28"/>
          <w:szCs w:val="28"/>
        </w:rPr>
        <w:t>у</w:t>
      </w:r>
      <w:r w:rsidR="00EC0937" w:rsidRPr="00055CE5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EC0937">
        <w:rPr>
          <w:rFonts w:ascii="Times New Roman" w:hAnsi="Times New Roman" w:cs="Times New Roman"/>
          <w:sz w:val="28"/>
          <w:szCs w:val="28"/>
        </w:rPr>
        <w:t xml:space="preserve"> с НОДА</w:t>
      </w:r>
      <w:r w:rsidR="00EC0937" w:rsidRPr="00055CE5">
        <w:rPr>
          <w:rFonts w:ascii="Times New Roman" w:hAnsi="Times New Roman" w:cs="Times New Roman"/>
          <w:sz w:val="28"/>
          <w:szCs w:val="28"/>
        </w:rPr>
        <w:t xml:space="preserve"> на ступен</w:t>
      </w:r>
      <w:r w:rsidR="00EC0937">
        <w:rPr>
          <w:rFonts w:ascii="Times New Roman" w:hAnsi="Times New Roman" w:cs="Times New Roman"/>
          <w:sz w:val="28"/>
          <w:szCs w:val="28"/>
        </w:rPr>
        <w:t>и начального общего образования.</w:t>
      </w:r>
    </w:p>
    <w:p w:rsidR="00EC0937" w:rsidRPr="00055CE5" w:rsidRDefault="00EC0937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- П</w:t>
      </w: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>рограмм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а</w:t>
      </w: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формирования экологической культуры, здорового и безопасного образа жизни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.</w:t>
      </w:r>
    </w:p>
    <w:p w:rsidR="00EC0937" w:rsidRPr="00055CE5" w:rsidRDefault="00EC0937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- П</w:t>
      </w: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>рограмм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а</w:t>
      </w:r>
      <w:r w:rsidRPr="00055CE5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внеурочной деятельности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.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51A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</w:rPr>
        <w:t>С</w:t>
      </w:r>
      <w:r w:rsidRPr="004608C6">
        <w:rPr>
          <w:rFonts w:ascii="Times New Roman" w:hAnsi="Times New Roman" w:cs="Times New Roman"/>
          <w:spacing w:val="2"/>
          <w:sz w:val="28"/>
          <w:szCs w:val="28"/>
        </w:rPr>
        <w:t>истем</w:t>
      </w:r>
      <w:r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4608C6">
        <w:rPr>
          <w:rFonts w:ascii="Times New Roman" w:hAnsi="Times New Roman" w:cs="Times New Roman"/>
          <w:spacing w:val="2"/>
          <w:sz w:val="28"/>
          <w:szCs w:val="28"/>
        </w:rPr>
        <w:t xml:space="preserve"> оценки достижения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обучающимися </w:t>
      </w:r>
      <w:r w:rsidRPr="004608C6">
        <w:rPr>
          <w:rFonts w:ascii="Times New Roman" w:hAnsi="Times New Roman" w:cs="Times New Roman"/>
          <w:spacing w:val="2"/>
          <w:sz w:val="28"/>
          <w:szCs w:val="28"/>
        </w:rPr>
        <w:t xml:space="preserve">планируемых результатов освоения адаптированной основной образовательной программы </w:t>
      </w:r>
      <w:r>
        <w:rPr>
          <w:rFonts w:ascii="Times New Roman" w:hAnsi="Times New Roman" w:cs="Times New Roman"/>
          <w:spacing w:val="2"/>
          <w:sz w:val="28"/>
          <w:szCs w:val="28"/>
        </w:rPr>
        <w:t>начального общего образования.</w:t>
      </w:r>
    </w:p>
    <w:p w:rsidR="00EC0937" w:rsidRPr="004F51AD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F51AD">
        <w:rPr>
          <w:rFonts w:ascii="Times New Roman" w:hAnsi="Times New Roman" w:cs="Times New Roman"/>
          <w:sz w:val="28"/>
          <w:szCs w:val="28"/>
        </w:rPr>
        <w:t>Условия реализации ООП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C0937" w:rsidRPr="004F51AD" w:rsidRDefault="00EC0937" w:rsidP="00FE439C">
      <w:pPr>
        <w:pStyle w:val="10"/>
        <w:shd w:val="clear" w:color="auto" w:fill="FFFFFF"/>
        <w:spacing w:line="240" w:lineRule="auto"/>
        <w:ind w:left="0" w:firstLine="709"/>
        <w:jc w:val="both"/>
        <w:rPr>
          <w:kern w:val="28"/>
          <w:sz w:val="28"/>
          <w:szCs w:val="28"/>
        </w:rPr>
      </w:pPr>
      <w:r w:rsidRPr="004F51AD">
        <w:rPr>
          <w:kern w:val="28"/>
          <w:sz w:val="28"/>
          <w:szCs w:val="28"/>
        </w:rPr>
        <w:t xml:space="preserve">- кадровые условия, </w:t>
      </w:r>
    </w:p>
    <w:p w:rsidR="00EC0937" w:rsidRPr="004F51AD" w:rsidRDefault="00EC0937" w:rsidP="00FE439C">
      <w:pPr>
        <w:pStyle w:val="10"/>
        <w:shd w:val="clear" w:color="auto" w:fill="FFFFFF"/>
        <w:spacing w:line="240" w:lineRule="auto"/>
        <w:ind w:left="0" w:firstLine="709"/>
        <w:jc w:val="both"/>
        <w:rPr>
          <w:kern w:val="28"/>
          <w:sz w:val="28"/>
          <w:szCs w:val="28"/>
        </w:rPr>
      </w:pPr>
      <w:r w:rsidRPr="004F51AD">
        <w:rPr>
          <w:kern w:val="28"/>
          <w:sz w:val="28"/>
          <w:szCs w:val="28"/>
        </w:rPr>
        <w:t xml:space="preserve">- финансово-экономические условия, </w:t>
      </w:r>
    </w:p>
    <w:p w:rsidR="00EC0937" w:rsidRDefault="00EC0937" w:rsidP="00FE439C">
      <w:pPr>
        <w:pStyle w:val="10"/>
        <w:shd w:val="clear" w:color="auto" w:fill="FFFFFF"/>
        <w:spacing w:line="240" w:lineRule="auto"/>
        <w:ind w:left="0" w:firstLine="709"/>
        <w:jc w:val="both"/>
        <w:rPr>
          <w:kern w:val="28"/>
          <w:sz w:val="28"/>
          <w:szCs w:val="28"/>
        </w:rPr>
      </w:pPr>
      <w:r w:rsidRPr="004F51AD">
        <w:rPr>
          <w:kern w:val="28"/>
          <w:sz w:val="28"/>
          <w:szCs w:val="28"/>
        </w:rPr>
        <w:t>- материально-технические условия.</w:t>
      </w:r>
    </w:p>
    <w:p w:rsidR="00EC0937" w:rsidRDefault="00EC0937" w:rsidP="00FE439C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Принципы и подходы к формированию адаптированной основной общеобразовательной программы начального общего образования обучающихся с нарушениями опорно-двигательного аппарата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В основу разработки АООП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НОО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с нарушениями опорно-двигательного аппарата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заложены дифференцированный и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деятельностный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подходы.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54111D">
        <w:rPr>
          <w:rFonts w:ascii="Times New Roman" w:hAnsi="Times New Roman" w:cs="Times New Roman"/>
          <w:b/>
          <w:bCs/>
          <w:i/>
          <w:iCs/>
          <w:kern w:val="28"/>
          <w:sz w:val="28"/>
          <w:szCs w:val="28"/>
        </w:rPr>
        <w:t>Дифференцированный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п</w:t>
      </w:r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>одход к построению АООП НОО для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детей</w:t>
      </w:r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НОДА 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предполагает учет особых образовательных потребностей этих обучающихся, которые </w:t>
      </w:r>
      <w:r>
        <w:rPr>
          <w:rFonts w:ascii="Times New Roman" w:hAnsi="Times New Roman" w:cs="Times New Roman"/>
          <w:bCs/>
          <w:iCs/>
          <w:kern w:val="28"/>
          <w:sz w:val="28"/>
          <w:szCs w:val="28"/>
        </w:rPr>
        <w:t>проявляются в неоднородности возможностей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освоения содержания образования. Это предусматривает возможность создания с учетом типологических и индивидуальных особенностей развития разных вариантов образовательной программы, в том числе и на основе индивидуального учебного плана. Варианты АООП создаются в соответствии с дифференцированно сформулированными в ФГОС НОО </w:t>
      </w:r>
      <w:r>
        <w:rPr>
          <w:rFonts w:ascii="Times New Roman" w:hAnsi="Times New Roman" w:cs="Times New Roman"/>
          <w:kern w:val="28"/>
          <w:sz w:val="28"/>
          <w:szCs w:val="28"/>
        </w:rPr>
        <w:t>обучающихся с НОДА</w:t>
      </w: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 требованиями к:</w:t>
      </w:r>
    </w:p>
    <w:p w:rsidR="00EC0937" w:rsidRPr="00C37B1B" w:rsidRDefault="00EC0937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>- структуре образовательной программы;</w:t>
      </w:r>
    </w:p>
    <w:p w:rsidR="00EC0937" w:rsidRPr="00C37B1B" w:rsidRDefault="00EC0937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lastRenderedPageBreak/>
        <w:t xml:space="preserve">- условиям реализации образовательной программы; </w:t>
      </w:r>
    </w:p>
    <w:p w:rsidR="00EC0937" w:rsidRPr="00C37B1B" w:rsidRDefault="00EC0937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>- результатам образования.</w:t>
      </w:r>
    </w:p>
    <w:p w:rsidR="00EC0937" w:rsidRPr="00C37B1B" w:rsidRDefault="00EC0937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bCs/>
          <w:iCs/>
          <w:kern w:val="28"/>
          <w:sz w:val="28"/>
          <w:szCs w:val="28"/>
        </w:rPr>
        <w:t xml:space="preserve">Применение дифференцированного подхода к созданию образовательных программ обеспечивает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разнообразие содержания, предоставляя детям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возможность реализовать индивидуальный потенциал развития. 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spellStart"/>
      <w:r w:rsidRPr="00C37B1B">
        <w:rPr>
          <w:rFonts w:ascii="Times New Roman" w:hAnsi="Times New Roman" w:cs="Times New Roman"/>
          <w:b/>
          <w:bCs/>
          <w:i/>
          <w:iCs/>
          <w:kern w:val="28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kern w:val="28"/>
          <w:sz w:val="28"/>
          <w:szCs w:val="28"/>
        </w:rPr>
        <w:t xml:space="preserve"> подход основывается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на теоретических положениях отечественной психологической науки, раскрывающих основные закономерности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процесса обучения и воспитания </w:t>
      </w:r>
      <w:proofErr w:type="spellStart"/>
      <w:r>
        <w:rPr>
          <w:rFonts w:ascii="Times New Roman" w:hAnsi="Times New Roman" w:cs="Times New Roman"/>
          <w:kern w:val="28"/>
          <w:sz w:val="28"/>
          <w:szCs w:val="28"/>
        </w:rPr>
        <w:t>обу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чащихся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>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Деятельностный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 в образовании строится на признании того, что развитие личности обучающихся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Основным средством реализации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деятельностного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</w:t>
      </w:r>
      <w:r>
        <w:rPr>
          <w:rFonts w:ascii="Times New Roman" w:hAnsi="Times New Roman" w:cs="Times New Roman"/>
          <w:kern w:val="28"/>
          <w:sz w:val="28"/>
          <w:szCs w:val="28"/>
        </w:rPr>
        <w:t>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образования.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В контексте разработки АООП начального общего образования дл</w:t>
      </w:r>
      <w:r>
        <w:rPr>
          <w:rFonts w:ascii="Times New Roman" w:hAnsi="Times New Roman" w:cs="Times New Roman"/>
          <w:kern w:val="28"/>
          <w:sz w:val="28"/>
          <w:szCs w:val="28"/>
        </w:rPr>
        <w:t>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с НОДА 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реализация </w:t>
      </w:r>
      <w:proofErr w:type="spellStart"/>
      <w:r w:rsidRPr="00C37B1B">
        <w:rPr>
          <w:rFonts w:ascii="Times New Roman" w:hAnsi="Times New Roman" w:cs="Times New Roman"/>
          <w:kern w:val="28"/>
          <w:sz w:val="28"/>
          <w:szCs w:val="28"/>
        </w:rPr>
        <w:t>деятельностного</w:t>
      </w:r>
      <w:proofErr w:type="spell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подхода обеспечивает:</w:t>
      </w:r>
    </w:p>
    <w:p w:rsidR="00EC0937" w:rsidRPr="00C37B1B" w:rsidRDefault="00EC0937" w:rsidP="00FE439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придание результатам образования социально и личностно значимого характера;</w:t>
      </w:r>
    </w:p>
    <w:p w:rsidR="00EC0937" w:rsidRPr="00C37B1B" w:rsidRDefault="00EC0937" w:rsidP="00FE439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прочное усвоение обучающимися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EC0937" w:rsidRPr="00C37B1B" w:rsidRDefault="00EC0937" w:rsidP="00FE439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EC0937" w:rsidRPr="00C37B1B" w:rsidRDefault="00EC0937" w:rsidP="00FE439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обеспечение условий для общекультурного и личностного развити</w:t>
      </w:r>
      <w:r>
        <w:rPr>
          <w:rFonts w:ascii="Times New Roman" w:hAnsi="Times New Roman" w:cs="Times New Roman"/>
          <w:kern w:val="28"/>
          <w:sz w:val="28"/>
          <w:szCs w:val="28"/>
        </w:rPr>
        <w:t>я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В основу </w:t>
      </w:r>
      <w:r w:rsidRPr="00C37B1B"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формирования </w:t>
      </w:r>
      <w:r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адаптированной </w:t>
      </w:r>
      <w:r w:rsidRPr="00C37B1B"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основной </w:t>
      </w:r>
      <w:r>
        <w:rPr>
          <w:rFonts w:ascii="Times New Roman" w:hAnsi="Times New Roman" w:cs="Times New Roman"/>
          <w:spacing w:val="2"/>
          <w:kern w:val="28"/>
          <w:sz w:val="28"/>
          <w:szCs w:val="28"/>
        </w:rPr>
        <w:t>обще</w:t>
      </w:r>
      <w:r w:rsidRPr="00C37B1B">
        <w:rPr>
          <w:rFonts w:ascii="Times New Roman" w:hAnsi="Times New Roman" w:cs="Times New Roman"/>
          <w:spacing w:val="2"/>
          <w:kern w:val="28"/>
          <w:sz w:val="28"/>
          <w:szCs w:val="28"/>
        </w:rPr>
        <w:t xml:space="preserve">образовательной программы начального общего образования </w:t>
      </w:r>
      <w:r>
        <w:rPr>
          <w:rFonts w:ascii="Times New Roman" w:hAnsi="Times New Roman" w:cs="Times New Roman"/>
          <w:kern w:val="28"/>
          <w:sz w:val="28"/>
          <w:szCs w:val="28"/>
        </w:rPr>
        <w:t>обучающихся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положены следующие принципы:- принципы государственной политики РФ в области образования</w:t>
      </w:r>
      <w:r w:rsidRPr="00C37B1B">
        <w:rPr>
          <w:rStyle w:val="13"/>
          <w:rFonts w:ascii="Times New Roman" w:hAnsi="Times New Roman" w:cs="Times New Roman"/>
          <w:kern w:val="28"/>
          <w:sz w:val="28"/>
          <w:szCs w:val="28"/>
        </w:rPr>
        <w:footnoteReference w:id="2"/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lastRenderedPageBreak/>
        <w:t>- принцип учета типологических и индивидуальных образовательных потребностей обучающихся;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коррекционной направленности образовательного процесса;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принцип развивающей направленности образовательного процесса, ориентирующий его на развитие личности обучающегося и расширение </w:t>
      </w:r>
      <w:proofErr w:type="gramStart"/>
      <w:r w:rsidRPr="00C37B1B">
        <w:rPr>
          <w:rFonts w:ascii="Times New Roman" w:hAnsi="Times New Roman" w:cs="Times New Roman"/>
          <w:kern w:val="28"/>
          <w:sz w:val="28"/>
          <w:szCs w:val="28"/>
        </w:rPr>
        <w:t>его  «</w:t>
      </w:r>
      <w:proofErr w:type="gramEnd"/>
      <w:r w:rsidRPr="00C37B1B">
        <w:rPr>
          <w:rFonts w:ascii="Times New Roman" w:hAnsi="Times New Roman" w:cs="Times New Roman"/>
          <w:kern w:val="28"/>
          <w:sz w:val="28"/>
          <w:szCs w:val="28"/>
        </w:rPr>
        <w:t>зоны ближайшего развития» с учетом особых образовательных потребностей;</w:t>
      </w:r>
    </w:p>
    <w:p w:rsidR="00EC0937" w:rsidRPr="00C37B1B" w:rsidRDefault="00EC0937" w:rsidP="00FE439C">
      <w:pPr>
        <w:spacing w:after="0" w:line="240" w:lineRule="auto"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онтогенетический принцип; 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принцип преемственности, предполагающий при проектировании АООП ориентировку на программу основного общего образования, что обеспечивает непрерывность образования </w:t>
      </w:r>
      <w:r>
        <w:rPr>
          <w:rFonts w:ascii="Times New Roman" w:hAnsi="Times New Roman" w:cs="Times New Roman"/>
          <w:kern w:val="28"/>
          <w:sz w:val="28"/>
          <w:szCs w:val="28"/>
        </w:rPr>
        <w:t>обучающихся с НОДА;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</w:t>
      </w:r>
      <w:r>
        <w:rPr>
          <w:rFonts w:ascii="Times New Roman" w:hAnsi="Times New Roman" w:cs="Times New Roman"/>
          <w:kern w:val="28"/>
          <w:sz w:val="28"/>
          <w:szCs w:val="28"/>
        </w:rPr>
        <w:t>п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>ринцип целостности содержания образования</w:t>
      </w:r>
      <w:r>
        <w:rPr>
          <w:rFonts w:ascii="Times New Roman" w:hAnsi="Times New Roman" w:cs="Times New Roman"/>
          <w:kern w:val="28"/>
          <w:sz w:val="28"/>
          <w:szCs w:val="28"/>
        </w:rPr>
        <w:t>: содержание образования едино; в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основе структуры содержания образования лежит не понятие предмета, а по</w:t>
      </w:r>
      <w:r>
        <w:rPr>
          <w:rFonts w:ascii="Times New Roman" w:hAnsi="Times New Roman" w:cs="Times New Roman"/>
          <w:kern w:val="28"/>
          <w:sz w:val="28"/>
          <w:szCs w:val="28"/>
        </w:rPr>
        <w:t>нятие «образовательной области»;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направленности на формирование деятельности, обеспечивает возможность овладения детьми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 НОДА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EC0937" w:rsidRPr="00C37B1B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- принцип переноса знаний и умений и </w:t>
      </w:r>
      <w:proofErr w:type="gramStart"/>
      <w:r w:rsidRPr="00C37B1B">
        <w:rPr>
          <w:rFonts w:ascii="Times New Roman" w:hAnsi="Times New Roman" w:cs="Times New Roman"/>
          <w:kern w:val="28"/>
          <w:sz w:val="28"/>
          <w:szCs w:val="28"/>
        </w:rPr>
        <w:t>навыков</w:t>
      </w:r>
      <w:proofErr w:type="gramEnd"/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и отношений, сформированных в условиях учебной ситуации</w:t>
      </w:r>
      <w:r>
        <w:rPr>
          <w:rFonts w:ascii="Times New Roman" w:hAnsi="Times New Roman" w:cs="Times New Roman"/>
          <w:kern w:val="28"/>
          <w:sz w:val="28"/>
          <w:szCs w:val="28"/>
        </w:rPr>
        <w:t>,</w:t>
      </w:r>
      <w:r w:rsidRPr="00C37B1B">
        <w:rPr>
          <w:rFonts w:ascii="Times New Roman" w:hAnsi="Times New Roman" w:cs="Times New Roman"/>
          <w:kern w:val="28"/>
          <w:sz w:val="28"/>
          <w:szCs w:val="28"/>
        </w:rPr>
        <w:t xml:space="preserve">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</w:t>
      </w:r>
    </w:p>
    <w:p w:rsidR="00EC0937" w:rsidRDefault="00EC0937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C37B1B">
        <w:rPr>
          <w:rFonts w:ascii="Times New Roman" w:hAnsi="Times New Roman" w:cs="Times New Roman"/>
          <w:kern w:val="28"/>
          <w:sz w:val="28"/>
          <w:szCs w:val="28"/>
        </w:rPr>
        <w:t>- принцип сотрудничества с семьей.</w:t>
      </w:r>
    </w:p>
    <w:p w:rsidR="00C1587E" w:rsidRPr="00CF110B" w:rsidRDefault="006C7BD9" w:rsidP="006C7BD9">
      <w:pPr>
        <w:pStyle w:val="2"/>
        <w:spacing w:line="240" w:lineRule="auto"/>
        <w:jc w:val="center"/>
        <w:rPr>
          <w:rFonts w:ascii="Times New Roman" w:hAnsi="Times New Roman" w:cs="Times New Roman"/>
        </w:rPr>
      </w:pPr>
      <w:bookmarkStart w:id="3" w:name="bookmark2"/>
      <w:bookmarkStart w:id="4" w:name="_Toc289117672"/>
      <w:r>
        <w:rPr>
          <w:rFonts w:ascii="Times New Roman" w:hAnsi="Times New Roman" w:cs="Times New Roman"/>
        </w:rPr>
        <w:t>1.</w:t>
      </w:r>
      <w:r w:rsidR="00C1587E" w:rsidRPr="00CF110B">
        <w:rPr>
          <w:rFonts w:ascii="Times New Roman" w:hAnsi="Times New Roman" w:cs="Times New Roman"/>
        </w:rPr>
        <w:t xml:space="preserve"> Целевой раздел</w:t>
      </w:r>
      <w:bookmarkEnd w:id="3"/>
      <w:bookmarkEnd w:id="4"/>
    </w:p>
    <w:p w:rsidR="00C1587E" w:rsidRPr="00CF110B" w:rsidRDefault="006C7BD9" w:rsidP="00FE439C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5" w:name="bookmark3"/>
      <w:bookmarkStart w:id="6" w:name="_Toc289117673"/>
      <w:r>
        <w:rPr>
          <w:rFonts w:ascii="Times New Roman" w:hAnsi="Times New Roman" w:cs="Times New Roman"/>
          <w:i w:val="0"/>
        </w:rPr>
        <w:t>1</w:t>
      </w:r>
      <w:r w:rsidR="00C1587E" w:rsidRPr="00CF110B">
        <w:rPr>
          <w:rFonts w:ascii="Times New Roman" w:hAnsi="Times New Roman" w:cs="Times New Roman"/>
          <w:i w:val="0"/>
        </w:rPr>
        <w:t>.</w:t>
      </w:r>
      <w:r>
        <w:rPr>
          <w:rFonts w:ascii="Times New Roman" w:hAnsi="Times New Roman" w:cs="Times New Roman"/>
          <w:i w:val="0"/>
        </w:rPr>
        <w:t>2.</w:t>
      </w:r>
      <w:r w:rsidR="00C1587E" w:rsidRPr="00CF110B">
        <w:rPr>
          <w:rFonts w:ascii="Times New Roman" w:hAnsi="Times New Roman" w:cs="Times New Roman"/>
          <w:i w:val="0"/>
        </w:rPr>
        <w:t xml:space="preserve"> Пояснительная записка</w:t>
      </w:r>
      <w:bookmarkEnd w:id="5"/>
      <w:bookmarkEnd w:id="6"/>
    </w:p>
    <w:p w:rsidR="00C1587E" w:rsidRPr="003F3162" w:rsidRDefault="00C1587E" w:rsidP="00FE439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62">
        <w:rPr>
          <w:rFonts w:ascii="Times New Roman" w:hAnsi="Times New Roman" w:cs="Times New Roman"/>
          <w:b/>
          <w:sz w:val="28"/>
          <w:szCs w:val="28"/>
        </w:rPr>
        <w:t>Цель реализации АООП НОО</w:t>
      </w:r>
    </w:p>
    <w:p w:rsidR="00C1587E" w:rsidRPr="00AE576C" w:rsidRDefault="00C1587E" w:rsidP="00FE43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576C">
        <w:rPr>
          <w:rFonts w:ascii="Times New Roman" w:hAnsi="Times New Roman" w:cs="Times New Roman"/>
          <w:sz w:val="28"/>
          <w:szCs w:val="28"/>
        </w:rPr>
        <w:t>Адаптированная основная образовательная программа начального общего образования дл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E576C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AE576C">
        <w:rPr>
          <w:rFonts w:ascii="Times New Roman" w:hAnsi="Times New Roman" w:cs="Times New Roman"/>
          <w:sz w:val="28"/>
          <w:szCs w:val="28"/>
        </w:rPr>
        <w:t xml:space="preserve"> направлена на формирование у них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</w:t>
      </w:r>
      <w:proofErr w:type="spellStart"/>
      <w:r w:rsidRPr="00AE576C">
        <w:rPr>
          <w:rFonts w:ascii="Times New Roman" w:hAnsi="Times New Roman" w:cs="Times New Roman"/>
          <w:sz w:val="28"/>
          <w:szCs w:val="28"/>
        </w:rPr>
        <w:t>социокультурнымиценностями</w:t>
      </w:r>
      <w:proofErr w:type="spellEnd"/>
      <w:r w:rsidRPr="00AE576C">
        <w:rPr>
          <w:rFonts w:ascii="Times New Roman" w:hAnsi="Times New Roman" w:cs="Times New Roman"/>
          <w:sz w:val="28"/>
          <w:szCs w:val="28"/>
        </w:rPr>
        <w:t>.</w:t>
      </w:r>
    </w:p>
    <w:p w:rsidR="00C1587E" w:rsidRPr="003F3162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</w:pPr>
      <w:r w:rsidRPr="003F3162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Принципы и подходы к формированию АООП НОО </w:t>
      </w:r>
    </w:p>
    <w:p w:rsidR="00C1587E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Представлены в разделе 1. Общие положения.</w:t>
      </w:r>
    </w:p>
    <w:p w:rsidR="00C1587E" w:rsidRPr="003F3162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F3162">
        <w:rPr>
          <w:rFonts w:ascii="Times New Roman" w:hAnsi="Times New Roman" w:cs="Times New Roman"/>
          <w:b/>
          <w:sz w:val="28"/>
          <w:szCs w:val="28"/>
        </w:rPr>
        <w:t>Общая характеристика АООП НОО</w:t>
      </w:r>
    </w:p>
    <w:p w:rsidR="00C1587E" w:rsidRPr="005001D0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01D0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Обучаясь по адаптированной основной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обще</w:t>
      </w:r>
      <w:r w:rsidRPr="005001D0">
        <w:rPr>
          <w:rFonts w:ascii="Times New Roman" w:hAnsi="Times New Roman" w:cs="Times New Roman"/>
          <w:color w:val="auto"/>
          <w:spacing w:val="2"/>
          <w:sz w:val="28"/>
          <w:szCs w:val="28"/>
        </w:rPr>
        <w:t>образовательной программе начально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го общего образования (вариант 6.2.</w:t>
      </w:r>
      <w:proofErr w:type="gramStart"/>
      <w:r w:rsidRPr="005001D0">
        <w:rPr>
          <w:rFonts w:ascii="Times New Roman" w:hAnsi="Times New Roman" w:cs="Times New Roman"/>
          <w:color w:val="auto"/>
          <w:spacing w:val="2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обучающие</w:t>
      </w:r>
      <w:r w:rsidRPr="005001D0">
        <w:rPr>
          <w:rFonts w:ascii="Times New Roman" w:hAnsi="Times New Roman" w:cs="Times New Roman"/>
          <w:sz w:val="28"/>
          <w:szCs w:val="28"/>
        </w:rPr>
        <w:t>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НОДА получаю</w:t>
      </w:r>
      <w:r w:rsidRPr="005001D0">
        <w:rPr>
          <w:rFonts w:ascii="Times New Roman" w:hAnsi="Times New Roman" w:cs="Times New Roman"/>
          <w:sz w:val="28"/>
          <w:szCs w:val="28"/>
        </w:rPr>
        <w:t>т образование, сопоставимое по итоговым достижениям к моменту завершения школьного обучения с образ</w:t>
      </w:r>
      <w:r>
        <w:rPr>
          <w:rFonts w:ascii="Times New Roman" w:hAnsi="Times New Roman" w:cs="Times New Roman"/>
          <w:sz w:val="28"/>
          <w:szCs w:val="28"/>
        </w:rPr>
        <w:t>ованием здоровых сверстников в</w:t>
      </w:r>
      <w:r w:rsidRPr="005001D0">
        <w:rPr>
          <w:rFonts w:ascii="Times New Roman" w:hAnsi="Times New Roman" w:cs="Times New Roman"/>
          <w:sz w:val="28"/>
          <w:szCs w:val="28"/>
        </w:rPr>
        <w:t xml:space="preserve"> пролонгированные календарные сроки.</w:t>
      </w:r>
    </w:p>
    <w:p w:rsidR="00C1587E" w:rsidRDefault="00C1587E" w:rsidP="00FE4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1D0">
        <w:rPr>
          <w:rFonts w:ascii="Times New Roman" w:hAnsi="Times New Roman" w:cs="Times New Roman"/>
          <w:sz w:val="28"/>
          <w:szCs w:val="28"/>
        </w:rPr>
        <w:lastRenderedPageBreak/>
        <w:t>Сроки получения начального обр</w:t>
      </w:r>
      <w:r>
        <w:rPr>
          <w:rFonts w:ascii="Times New Roman" w:hAnsi="Times New Roman" w:cs="Times New Roman"/>
          <w:sz w:val="28"/>
          <w:szCs w:val="28"/>
        </w:rPr>
        <w:t>азования</w:t>
      </w:r>
      <w:r w:rsidRPr="005001D0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 xml:space="preserve">с НОДА </w:t>
      </w:r>
      <w:r w:rsidRPr="005001D0">
        <w:rPr>
          <w:rFonts w:ascii="Times New Roman" w:hAnsi="Times New Roman" w:cs="Times New Roman"/>
          <w:sz w:val="28"/>
          <w:szCs w:val="28"/>
        </w:rPr>
        <w:t xml:space="preserve">пролонгируются с учетом психофизиологических возможностей и индивидуальных особенностей развития детей данной категории, которые определяются Стандартом. </w:t>
      </w:r>
    </w:p>
    <w:p w:rsidR="00C1587E" w:rsidRPr="0070089F" w:rsidRDefault="00C1587E" w:rsidP="00FE4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0089F">
        <w:rPr>
          <w:rFonts w:ascii="Times New Roman" w:hAnsi="Times New Roman" w:cs="Times New Roman"/>
          <w:kern w:val="2"/>
          <w:sz w:val="28"/>
          <w:szCs w:val="28"/>
        </w:rPr>
        <w:t xml:space="preserve">Нормативный срок освоения адаптированной основной </w:t>
      </w:r>
      <w:r>
        <w:rPr>
          <w:rFonts w:ascii="Times New Roman" w:hAnsi="Times New Roman" w:cs="Times New Roman"/>
          <w:kern w:val="2"/>
          <w:sz w:val="28"/>
          <w:szCs w:val="28"/>
        </w:rPr>
        <w:t>обще</w:t>
      </w:r>
      <w:r w:rsidRPr="0070089F">
        <w:rPr>
          <w:rFonts w:ascii="Times New Roman" w:hAnsi="Times New Roman" w:cs="Times New Roman"/>
          <w:kern w:val="2"/>
          <w:sz w:val="28"/>
          <w:szCs w:val="28"/>
        </w:rPr>
        <w:t>образовательной программы начального общего образования дл</w:t>
      </w:r>
      <w:r>
        <w:rPr>
          <w:rFonts w:ascii="Times New Roman" w:hAnsi="Times New Roman" w:cs="Times New Roman"/>
          <w:kern w:val="2"/>
          <w:sz w:val="28"/>
          <w:szCs w:val="28"/>
        </w:rPr>
        <w:t>я</w:t>
      </w:r>
      <w:r w:rsidRPr="0070089F">
        <w:rPr>
          <w:rFonts w:ascii="Times New Roman" w:hAnsi="Times New Roman" w:cs="Times New Roman"/>
          <w:kern w:val="2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kern w:val="2"/>
          <w:sz w:val="28"/>
          <w:szCs w:val="28"/>
        </w:rPr>
        <w:t>с НОДА (вариант 6.2.) составляет 5 лет</w:t>
      </w:r>
      <w:r w:rsidRPr="0070089F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C1587E" w:rsidRPr="0070089F" w:rsidRDefault="00C1587E" w:rsidP="00FE4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0089F">
        <w:rPr>
          <w:rFonts w:ascii="Times New Roman" w:hAnsi="Times New Roman" w:cs="Times New Roman"/>
          <w:kern w:val="2"/>
          <w:sz w:val="28"/>
          <w:szCs w:val="28"/>
        </w:rPr>
        <w:t>Ука</w:t>
      </w:r>
      <w:r>
        <w:rPr>
          <w:rFonts w:ascii="Times New Roman" w:hAnsi="Times New Roman" w:cs="Times New Roman"/>
          <w:kern w:val="2"/>
          <w:sz w:val="28"/>
          <w:szCs w:val="28"/>
        </w:rPr>
        <w:t>занные сроки обучения</w:t>
      </w:r>
      <w:r w:rsidRPr="0070089F">
        <w:rPr>
          <w:rFonts w:ascii="Times New Roman" w:hAnsi="Times New Roman" w:cs="Times New Roman"/>
          <w:kern w:val="2"/>
          <w:sz w:val="28"/>
          <w:szCs w:val="28"/>
        </w:rPr>
        <w:t xml:space="preserve"> увеличены на один год </w:t>
      </w:r>
      <w:r w:rsidR="00F95E6D">
        <w:rPr>
          <w:rFonts w:ascii="Times New Roman" w:hAnsi="Times New Roman" w:cs="Times New Roman"/>
          <w:kern w:val="2"/>
          <w:sz w:val="28"/>
          <w:szCs w:val="28"/>
        </w:rPr>
        <w:t xml:space="preserve"> в том числе ,</w:t>
      </w:r>
      <w:r w:rsidRPr="0070089F">
        <w:rPr>
          <w:rFonts w:ascii="Times New Roman" w:hAnsi="Times New Roman" w:cs="Times New Roman"/>
          <w:kern w:val="2"/>
          <w:sz w:val="28"/>
          <w:szCs w:val="28"/>
        </w:rPr>
        <w:t xml:space="preserve">за счёт </w:t>
      </w:r>
      <w:r w:rsidRPr="00F95E6D">
        <w:rPr>
          <w:rFonts w:ascii="Times New Roman" w:hAnsi="Times New Roman" w:cs="Times New Roman"/>
          <w:kern w:val="2"/>
          <w:sz w:val="28"/>
          <w:szCs w:val="28"/>
        </w:rPr>
        <w:t>введения подготовительного класса.</w:t>
      </w:r>
      <w:r w:rsidRPr="00F95E6D">
        <w:rPr>
          <w:rStyle w:val="a3"/>
          <w:rFonts w:ascii="Times New Roman" w:hAnsi="Times New Roman" w:cs="Times New Roman"/>
          <w:kern w:val="2"/>
        </w:rPr>
        <w:footnoteReference w:id="3"/>
      </w:r>
    </w:p>
    <w:p w:rsidR="00C1587E" w:rsidRPr="000C307E" w:rsidRDefault="00C1587E" w:rsidP="00FE43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C307E">
        <w:rPr>
          <w:rFonts w:ascii="Times New Roman" w:hAnsi="Times New Roman" w:cs="Times New Roman"/>
          <w:sz w:val="28"/>
          <w:szCs w:val="28"/>
        </w:rPr>
        <w:t xml:space="preserve">бучающийся, осваивающий вариант </w:t>
      </w:r>
      <w:r>
        <w:rPr>
          <w:rFonts w:ascii="Times New Roman" w:hAnsi="Times New Roman" w:cs="Times New Roman"/>
          <w:sz w:val="28"/>
          <w:szCs w:val="28"/>
        </w:rPr>
        <w:t>6.2.</w:t>
      </w:r>
      <w:r w:rsidRPr="000C307E">
        <w:rPr>
          <w:rFonts w:ascii="Times New Roman" w:hAnsi="Times New Roman" w:cs="Times New Roman"/>
          <w:sz w:val="28"/>
          <w:szCs w:val="28"/>
        </w:rPr>
        <w:t>, имеет право на прохождение текущей, промежуточной и государственной итоговой аттестации в иных формах</w:t>
      </w:r>
      <w:r w:rsidRPr="000C307E">
        <w:rPr>
          <w:rStyle w:val="13"/>
          <w:rFonts w:ascii="Times New Roman" w:hAnsi="Times New Roman" w:cs="Times New Roman"/>
        </w:rPr>
        <w:footnoteReference w:id="4"/>
      </w:r>
      <w:r w:rsidRPr="000C307E">
        <w:rPr>
          <w:rFonts w:ascii="Times New Roman" w:hAnsi="Times New Roman" w:cs="Times New Roman"/>
          <w:sz w:val="28"/>
          <w:szCs w:val="28"/>
        </w:rPr>
        <w:t xml:space="preserve">. Вариант </w:t>
      </w:r>
      <w:r>
        <w:rPr>
          <w:rFonts w:ascii="Times New Roman" w:hAnsi="Times New Roman" w:cs="Times New Roman"/>
          <w:sz w:val="28"/>
          <w:szCs w:val="28"/>
        </w:rPr>
        <w:t>6.2.</w:t>
      </w:r>
      <w:r w:rsidRPr="000C307E">
        <w:rPr>
          <w:rFonts w:ascii="Times New Roman" w:hAnsi="Times New Roman" w:cs="Times New Roman"/>
          <w:sz w:val="28"/>
          <w:szCs w:val="28"/>
        </w:rPr>
        <w:t xml:space="preserve"> образовательной Программы может быть реализован в разных формах: как совместно с другими обучающимися,</w:t>
      </w:r>
      <w:r>
        <w:rPr>
          <w:rFonts w:ascii="Times New Roman" w:hAnsi="Times New Roman" w:cs="Times New Roman"/>
          <w:sz w:val="28"/>
          <w:szCs w:val="28"/>
        </w:rPr>
        <w:t xml:space="preserve"> имеющих сходные нарушения,</w:t>
      </w:r>
      <w:r w:rsidRPr="000C307E">
        <w:rPr>
          <w:rFonts w:ascii="Times New Roman" w:hAnsi="Times New Roman" w:cs="Times New Roman"/>
          <w:sz w:val="28"/>
          <w:szCs w:val="28"/>
        </w:rPr>
        <w:t xml:space="preserve"> так и в отдельных классах, группах или в отдельных организациях, осуществляющих образовательную деятельность</w:t>
      </w:r>
      <w:r w:rsidRPr="000C307E">
        <w:rPr>
          <w:rStyle w:val="13"/>
          <w:rFonts w:ascii="Times New Roman" w:hAnsi="Times New Roman" w:cs="Times New Roman"/>
        </w:rPr>
        <w:footnoteReference w:id="5"/>
      </w:r>
      <w:r w:rsidRPr="000C30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587E" w:rsidRPr="00C314C3" w:rsidRDefault="00C1587E" w:rsidP="00FE43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314C3">
        <w:rPr>
          <w:rFonts w:ascii="Times New Roman" w:hAnsi="Times New Roman" w:cs="Times New Roman"/>
          <w:sz w:val="28"/>
          <w:szCs w:val="28"/>
        </w:rPr>
        <w:t>Для обеспече</w:t>
      </w:r>
      <w:r>
        <w:rPr>
          <w:rFonts w:ascii="Times New Roman" w:hAnsi="Times New Roman" w:cs="Times New Roman"/>
          <w:sz w:val="28"/>
          <w:szCs w:val="28"/>
        </w:rPr>
        <w:t>ния освоения обучающимися с НОДА адаптированной основной обще</w:t>
      </w:r>
      <w:r w:rsidRPr="00C314C3">
        <w:rPr>
          <w:rFonts w:ascii="Times New Roman" w:hAnsi="Times New Roman" w:cs="Times New Roman"/>
          <w:sz w:val="28"/>
          <w:szCs w:val="28"/>
        </w:rPr>
        <w:t>образовательной программы может быть реализована сетевая форма взаимодействия с использованием ресурсов как образовательных, так и иных организаций</w:t>
      </w:r>
      <w:r w:rsidRPr="00C314C3">
        <w:rPr>
          <w:rStyle w:val="13"/>
          <w:rFonts w:ascii="Times New Roman" w:hAnsi="Times New Roman" w:cs="Times New Roman"/>
        </w:rPr>
        <w:footnoteReference w:id="6"/>
      </w:r>
      <w:r w:rsidRPr="00C314C3">
        <w:rPr>
          <w:rFonts w:ascii="Times New Roman" w:hAnsi="Times New Roman" w:cs="Times New Roman"/>
          <w:sz w:val="28"/>
          <w:szCs w:val="28"/>
        </w:rPr>
        <w:t>.</w:t>
      </w:r>
    </w:p>
    <w:p w:rsidR="00C1587E" w:rsidRPr="00C314C3" w:rsidRDefault="00C1587E" w:rsidP="00FE43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14C3">
        <w:rPr>
          <w:rFonts w:ascii="Times New Roman" w:hAnsi="Times New Roman" w:cs="Times New Roman"/>
          <w:sz w:val="28"/>
          <w:szCs w:val="28"/>
        </w:rPr>
        <w:t xml:space="preserve">Определение варианта </w:t>
      </w:r>
      <w:r>
        <w:rPr>
          <w:rFonts w:ascii="Times New Roman" w:hAnsi="Times New Roman" w:cs="Times New Roman"/>
          <w:sz w:val="28"/>
          <w:szCs w:val="28"/>
        </w:rPr>
        <w:t>АООП и АОП НОО для</w:t>
      </w:r>
      <w:r w:rsidRPr="00C314C3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C314C3">
        <w:rPr>
          <w:rFonts w:ascii="Times New Roman" w:hAnsi="Times New Roman" w:cs="Times New Roman"/>
          <w:sz w:val="28"/>
          <w:szCs w:val="28"/>
        </w:rPr>
        <w:t xml:space="preserve"> осуществляется на основе рекомендаций ПМПК, сформулированных по результатам его комплексного обследования, в порядке, установленном законодательством Российской Федерации.</w:t>
      </w:r>
    </w:p>
    <w:p w:rsidR="00C1587E" w:rsidRPr="00C314C3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Адаптированная основная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обще</w:t>
      </w: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>образовательная программа начального общего образования для</w:t>
      </w:r>
      <w:r w:rsidRPr="00C314C3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НОДА</w:t>
      </w: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содержит:</w:t>
      </w:r>
    </w:p>
    <w:p w:rsidR="00C1587E" w:rsidRPr="00C314C3" w:rsidRDefault="00C1587E" w:rsidP="00FE439C">
      <w:pPr>
        <w:pStyle w:val="14TexstOSNOVA101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планируемые результаты освоения обучающимися адаптированной основной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обще</w:t>
      </w: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>образовательной программы начального общего образования;</w:t>
      </w:r>
    </w:p>
    <w:p w:rsidR="00C1587E" w:rsidRPr="00C314C3" w:rsidRDefault="00C1587E" w:rsidP="00FE439C">
      <w:pPr>
        <w:pStyle w:val="14TexstOSNOVA101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>систему оценки достижения обучающимися планируемых результатов освоения адаптированной основной образовательной программы начального общего образования;</w:t>
      </w:r>
    </w:p>
    <w:p w:rsidR="00C1587E" w:rsidRPr="00C314C3" w:rsidRDefault="00C1587E" w:rsidP="00FE439C">
      <w:pPr>
        <w:pStyle w:val="14TexstOSNOVA101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>учебный план;</w:t>
      </w:r>
    </w:p>
    <w:p w:rsidR="00C1587E" w:rsidRPr="00C314C3" w:rsidRDefault="00C1587E" w:rsidP="00FE439C">
      <w:pPr>
        <w:pStyle w:val="14TexstOSNOVA101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>программы отдельных учебных предметов;</w:t>
      </w:r>
    </w:p>
    <w:p w:rsidR="00C1587E" w:rsidRPr="00C314C3" w:rsidRDefault="00C1587E" w:rsidP="00FE439C">
      <w:pPr>
        <w:pStyle w:val="14TexstOSNOVA101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>программу духовно-нравственного развития;</w:t>
      </w:r>
    </w:p>
    <w:p w:rsidR="00C1587E" w:rsidRPr="004C3D8F" w:rsidRDefault="00C1587E" w:rsidP="00FE439C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3D8F">
        <w:rPr>
          <w:rFonts w:ascii="Times New Roman" w:hAnsi="Times New Roman"/>
          <w:spacing w:val="2"/>
          <w:sz w:val="28"/>
          <w:szCs w:val="28"/>
        </w:rPr>
        <w:t>программы коррекционных курсов;</w:t>
      </w:r>
    </w:p>
    <w:p w:rsidR="00C1587E" w:rsidRPr="004C3D8F" w:rsidRDefault="00C1587E" w:rsidP="00FE439C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3D8F">
        <w:rPr>
          <w:rFonts w:ascii="Times New Roman" w:hAnsi="Times New Roman"/>
          <w:sz w:val="28"/>
          <w:szCs w:val="28"/>
        </w:rPr>
        <w:t>программу формирования универсальных учебных действий у обучающихся с НОДА на ступени начального общего образования;</w:t>
      </w:r>
    </w:p>
    <w:p w:rsidR="00C1587E" w:rsidRPr="00C314C3" w:rsidRDefault="00C1587E" w:rsidP="00FE439C">
      <w:pPr>
        <w:pStyle w:val="14TexstOSNOVA101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>программу формирования экологической культуры, здорового и безопасного образа жизни;</w:t>
      </w:r>
    </w:p>
    <w:p w:rsidR="00C1587E" w:rsidRPr="00C314C3" w:rsidRDefault="00C1587E" w:rsidP="00FE439C">
      <w:pPr>
        <w:pStyle w:val="14TexstOSNOVA101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lastRenderedPageBreak/>
        <w:t>программу внеурочной деятельности;</w:t>
      </w:r>
    </w:p>
    <w:p w:rsidR="00C1587E" w:rsidRPr="00C314C3" w:rsidRDefault="00C1587E" w:rsidP="00FE439C">
      <w:pPr>
        <w:pStyle w:val="14TexstOSNOVA1012"/>
        <w:numPr>
          <w:ilvl w:val="0"/>
          <w:numId w:val="5"/>
        </w:numPr>
        <w:spacing w:line="240" w:lineRule="auto"/>
        <w:ind w:left="0" w:firstLine="709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систему условий </w:t>
      </w:r>
      <w:proofErr w:type="gramStart"/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>реализации</w:t>
      </w:r>
      <w:proofErr w:type="gramEnd"/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адаптированной основной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</w:rPr>
        <w:t>обще</w:t>
      </w:r>
      <w:r w:rsidRPr="00C314C3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образовательной программы начального общего образования в соответствии с требованиями стандарта. </w:t>
      </w:r>
    </w:p>
    <w:p w:rsidR="00C1587E" w:rsidRPr="003F3162" w:rsidRDefault="00C1587E" w:rsidP="00FE43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5"/>
          <w:sz w:val="28"/>
          <w:szCs w:val="28"/>
        </w:rPr>
      </w:pPr>
      <w:r w:rsidRPr="003F3162">
        <w:rPr>
          <w:rFonts w:ascii="Times New Roman" w:hAnsi="Times New Roman"/>
          <w:b/>
          <w:spacing w:val="5"/>
          <w:sz w:val="28"/>
          <w:szCs w:val="28"/>
        </w:rPr>
        <w:t>Психолого-педагогическая характеристика обучающихся с НОДА</w:t>
      </w:r>
    </w:p>
    <w:p w:rsidR="00C1587E" w:rsidRPr="008C736D" w:rsidRDefault="00C1587E" w:rsidP="00FE43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8"/>
          <w:szCs w:val="28"/>
        </w:rPr>
      </w:pPr>
      <w:r w:rsidRPr="008C736D">
        <w:rPr>
          <w:rFonts w:ascii="Times New Roman" w:hAnsi="Times New Roman"/>
          <w:spacing w:val="5"/>
          <w:sz w:val="28"/>
          <w:szCs w:val="28"/>
        </w:rPr>
        <w:t>Группу обучающихся по варианту 6.2. составляют дети с</w:t>
      </w:r>
      <w:r w:rsidRPr="008C736D">
        <w:rPr>
          <w:rFonts w:ascii="Times New Roman" w:hAnsi="Times New Roman"/>
          <w:spacing w:val="14"/>
          <w:sz w:val="28"/>
          <w:szCs w:val="28"/>
        </w:rPr>
        <w:t xml:space="preserve"> лёгким дефицитом познавательных </w:t>
      </w:r>
      <w:r w:rsidRPr="008C736D">
        <w:rPr>
          <w:rFonts w:ascii="Times New Roman" w:hAnsi="Times New Roman"/>
          <w:spacing w:val="3"/>
          <w:sz w:val="28"/>
          <w:szCs w:val="28"/>
        </w:rPr>
        <w:t>и социальных способностей</w:t>
      </w:r>
      <w:r w:rsidRPr="008C736D">
        <w:rPr>
          <w:rFonts w:ascii="Times New Roman" w:hAnsi="Times New Roman"/>
          <w:spacing w:val="5"/>
          <w:sz w:val="28"/>
          <w:szCs w:val="28"/>
        </w:rPr>
        <w:t xml:space="preserve">, передвигающиеся при помощи ортопедических средств или лишенные возможности самостоятельного передвижения, имеющие </w:t>
      </w:r>
      <w:proofErr w:type="spellStart"/>
      <w:r w:rsidRPr="008C736D">
        <w:rPr>
          <w:rFonts w:ascii="Times New Roman" w:hAnsi="Times New Roman"/>
          <w:spacing w:val="5"/>
          <w:sz w:val="28"/>
          <w:szCs w:val="28"/>
        </w:rPr>
        <w:t>нейросенсорные</w:t>
      </w:r>
      <w:proofErr w:type="spellEnd"/>
      <w:r w:rsidRPr="008C736D">
        <w:rPr>
          <w:rFonts w:ascii="Times New Roman" w:hAnsi="Times New Roman"/>
          <w:spacing w:val="5"/>
          <w:sz w:val="28"/>
          <w:szCs w:val="28"/>
        </w:rPr>
        <w:t xml:space="preserve"> нарушения в сочетании с ограничениями </w:t>
      </w:r>
      <w:proofErr w:type="spellStart"/>
      <w:r w:rsidRPr="008C736D">
        <w:rPr>
          <w:rFonts w:ascii="Times New Roman" w:hAnsi="Times New Roman"/>
          <w:spacing w:val="5"/>
          <w:sz w:val="28"/>
          <w:szCs w:val="28"/>
        </w:rPr>
        <w:t>манипулятивной</w:t>
      </w:r>
      <w:proofErr w:type="spellEnd"/>
      <w:r w:rsidRPr="008C736D">
        <w:rPr>
          <w:rFonts w:ascii="Times New Roman" w:hAnsi="Times New Roman"/>
          <w:spacing w:val="5"/>
          <w:sz w:val="28"/>
          <w:szCs w:val="28"/>
        </w:rPr>
        <w:t xml:space="preserve"> деятельности и </w:t>
      </w:r>
      <w:proofErr w:type="spellStart"/>
      <w:r w:rsidRPr="008C736D">
        <w:rPr>
          <w:rFonts w:ascii="Times New Roman" w:hAnsi="Times New Roman"/>
          <w:spacing w:val="5"/>
          <w:sz w:val="28"/>
          <w:szCs w:val="28"/>
        </w:rPr>
        <w:t>дизартрическими</w:t>
      </w:r>
      <w:proofErr w:type="spellEnd"/>
      <w:r w:rsidRPr="008C736D">
        <w:rPr>
          <w:rFonts w:ascii="Times New Roman" w:hAnsi="Times New Roman"/>
          <w:spacing w:val="5"/>
          <w:sz w:val="28"/>
          <w:szCs w:val="28"/>
        </w:rPr>
        <w:t xml:space="preserve"> расстройствами разной степени выраженности.</w:t>
      </w:r>
    </w:p>
    <w:p w:rsidR="00C1587E" w:rsidRPr="008C736D" w:rsidRDefault="00C1587E" w:rsidP="00FE439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C736D">
        <w:rPr>
          <w:rFonts w:ascii="Times New Roman" w:hAnsi="Times New Roman"/>
          <w:sz w:val="28"/>
          <w:szCs w:val="28"/>
        </w:rPr>
        <w:t xml:space="preserve"> Задержку психического развития при НОДА чаще всего характеризует благоприятная динамика дальнейшего умственного развития детей. Они легко используют помощь взрослого при обучении, у них достаточное, но несколько замедленное усвоение нового материала. При адекватной коррекционно-педагогической работе дети часто догоняют сверстников в умственном развитии.</w:t>
      </w:r>
    </w:p>
    <w:p w:rsidR="00C1587E" w:rsidRPr="003F3162" w:rsidRDefault="00C1587E" w:rsidP="00FE439C">
      <w:pPr>
        <w:pStyle w:val="a4"/>
        <w:spacing w:before="0" w:after="0" w:line="240" w:lineRule="auto"/>
        <w:ind w:firstLine="709"/>
        <w:contextualSpacing/>
        <w:jc w:val="both"/>
        <w:rPr>
          <w:b/>
          <w:sz w:val="28"/>
          <w:szCs w:val="28"/>
        </w:rPr>
      </w:pPr>
      <w:r w:rsidRPr="003F3162">
        <w:rPr>
          <w:b/>
          <w:sz w:val="28"/>
          <w:szCs w:val="28"/>
        </w:rPr>
        <w:t>Особые образовательные потребности обучающихся с НОДА</w:t>
      </w:r>
    </w:p>
    <w:p w:rsidR="00C1587E" w:rsidRPr="008C736D" w:rsidRDefault="00C1587E" w:rsidP="00FE439C">
      <w:pPr>
        <w:pStyle w:val="a4"/>
        <w:spacing w:before="0" w:after="0" w:line="240" w:lineRule="auto"/>
        <w:ind w:firstLine="709"/>
        <w:contextualSpacing/>
        <w:jc w:val="both"/>
        <w:rPr>
          <w:sz w:val="28"/>
          <w:szCs w:val="28"/>
        </w:rPr>
      </w:pPr>
      <w:r w:rsidRPr="008C736D">
        <w:rPr>
          <w:sz w:val="28"/>
          <w:szCs w:val="28"/>
        </w:rPr>
        <w:t>Особые образовательные потребности у детей с нарушениями опорно-двигательного аппарата задаются спецификой двигательных нарушений, а также спецификой нарушения психического развития, и определяют особую логику построения учебного процесса, находят своё отражение в структуре и содержании образования. Наряду с этим можно выделить особые по своему характеру потребности, свойственные всем обучающимся с НОДА:</w:t>
      </w:r>
    </w:p>
    <w:p w:rsidR="00C1587E" w:rsidRPr="008C736D" w:rsidRDefault="00C1587E" w:rsidP="00FE439C">
      <w:pPr>
        <w:pStyle w:val="p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C736D">
        <w:rPr>
          <w:sz w:val="28"/>
          <w:szCs w:val="28"/>
        </w:rPr>
        <w:t>обязательность непрерывности коррекционно-развивающего процесса, реализуемого, как через содержание образовательных областей, так и в процессе индивидуальной работы;</w:t>
      </w:r>
    </w:p>
    <w:p w:rsidR="00C1587E" w:rsidRPr="008C736D" w:rsidRDefault="00C1587E" w:rsidP="00FE439C">
      <w:pPr>
        <w:pStyle w:val="a4"/>
        <w:numPr>
          <w:ilvl w:val="0"/>
          <w:numId w:val="3"/>
        </w:numPr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8C736D">
        <w:rPr>
          <w:sz w:val="28"/>
          <w:szCs w:val="28"/>
        </w:rPr>
        <w:t>требуется введение в содержание обучения специальных разделов, не присутствующих в Программе, адресованной традиционно развивающимся сверстникам;</w:t>
      </w:r>
    </w:p>
    <w:p w:rsidR="00C1587E" w:rsidRPr="008C736D" w:rsidRDefault="00C1587E" w:rsidP="00FE439C">
      <w:pPr>
        <w:pStyle w:val="a4"/>
        <w:numPr>
          <w:ilvl w:val="0"/>
          <w:numId w:val="3"/>
        </w:numPr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8C736D">
        <w:rPr>
          <w:sz w:val="28"/>
          <w:szCs w:val="28"/>
        </w:rPr>
        <w:t xml:space="preserve">необходимо использование специальных методов, приёмов и средств обучения (в том числе специализированных компьютерных и </w:t>
      </w:r>
      <w:proofErr w:type="spellStart"/>
      <w:r w:rsidRPr="008C736D">
        <w:rPr>
          <w:sz w:val="28"/>
          <w:szCs w:val="28"/>
        </w:rPr>
        <w:t>ассистивных</w:t>
      </w:r>
      <w:proofErr w:type="spellEnd"/>
      <w:r w:rsidRPr="008C736D">
        <w:rPr>
          <w:sz w:val="28"/>
          <w:szCs w:val="28"/>
        </w:rPr>
        <w:t xml:space="preserve"> технологий), обеспечивающих реализацию «обходных путей» обучения;</w:t>
      </w:r>
    </w:p>
    <w:p w:rsidR="00C1587E" w:rsidRPr="008C736D" w:rsidRDefault="00C1587E" w:rsidP="00FE439C">
      <w:pPr>
        <w:pStyle w:val="p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C736D">
        <w:rPr>
          <w:sz w:val="28"/>
          <w:szCs w:val="28"/>
        </w:rPr>
        <w:t>наглядно-действенный характер содержания образования и упрощение системы учебно-познавательных задач, решаемых в процессе образования;</w:t>
      </w:r>
    </w:p>
    <w:p w:rsidR="00C1587E" w:rsidRPr="008C736D" w:rsidRDefault="00C1587E" w:rsidP="00FE439C">
      <w:pPr>
        <w:pStyle w:val="p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C736D">
        <w:rPr>
          <w:sz w:val="28"/>
          <w:szCs w:val="28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C1587E" w:rsidRPr="008C736D" w:rsidRDefault="00C1587E" w:rsidP="00FE439C">
      <w:pPr>
        <w:pStyle w:val="p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Style w:val="s1"/>
        </w:rPr>
      </w:pPr>
      <w:r w:rsidRPr="008C736D">
        <w:rPr>
          <w:rStyle w:val="s1"/>
          <w:sz w:val="28"/>
          <w:szCs w:val="28"/>
        </w:rPr>
        <w:t>специальная помощь в развитии возможностей вербальной и невербальной коммуникации;</w:t>
      </w:r>
    </w:p>
    <w:p w:rsidR="00C1587E" w:rsidRPr="008C736D" w:rsidRDefault="00C1587E" w:rsidP="00FE439C">
      <w:pPr>
        <w:pStyle w:val="14TexstOSNOVA1012"/>
        <w:numPr>
          <w:ilvl w:val="0"/>
          <w:numId w:val="3"/>
        </w:numPr>
        <w:spacing w:line="240" w:lineRule="auto"/>
        <w:ind w:left="0" w:firstLine="709"/>
        <w:rPr>
          <w:color w:val="auto"/>
          <w:sz w:val="28"/>
          <w:szCs w:val="28"/>
        </w:rPr>
      </w:pPr>
      <w:r w:rsidRPr="008C736D">
        <w:rPr>
          <w:rFonts w:ascii="Times New Roman" w:hAnsi="Times New Roman" w:cs="Times New Roman"/>
          <w:color w:val="auto"/>
          <w:sz w:val="28"/>
          <w:szCs w:val="28"/>
        </w:rPr>
        <w:t>коррекция произносительной стороны речи; освоение умения использовать речь по всему спектру коммуникативных ситуаций;</w:t>
      </w:r>
    </w:p>
    <w:p w:rsidR="00C1587E" w:rsidRPr="008C736D" w:rsidRDefault="00C1587E" w:rsidP="00FE439C">
      <w:pPr>
        <w:pStyle w:val="a4"/>
        <w:numPr>
          <w:ilvl w:val="0"/>
          <w:numId w:val="3"/>
        </w:numPr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8C736D">
        <w:rPr>
          <w:sz w:val="28"/>
          <w:szCs w:val="28"/>
        </w:rPr>
        <w:lastRenderedPageBreak/>
        <w:t>обеспечение особой пространственной и временной организации образовательной среды;</w:t>
      </w:r>
    </w:p>
    <w:p w:rsidR="00C1587E" w:rsidRPr="008C736D" w:rsidRDefault="00C1587E" w:rsidP="00FE439C">
      <w:pPr>
        <w:pStyle w:val="a4"/>
        <w:numPr>
          <w:ilvl w:val="0"/>
          <w:numId w:val="3"/>
        </w:numPr>
        <w:spacing w:before="0"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8C736D">
        <w:rPr>
          <w:sz w:val="28"/>
          <w:szCs w:val="28"/>
        </w:rPr>
        <w:t>максимальное расширение образовательного пространства – выход за пределы образовательного учреждения.</w:t>
      </w:r>
    </w:p>
    <w:p w:rsidR="00C1587E" w:rsidRPr="008C736D" w:rsidRDefault="00C1587E" w:rsidP="00FE439C">
      <w:pPr>
        <w:pStyle w:val="a4"/>
        <w:spacing w:before="0" w:after="0" w:line="240" w:lineRule="auto"/>
        <w:ind w:firstLine="709"/>
        <w:contextualSpacing/>
        <w:jc w:val="both"/>
        <w:rPr>
          <w:sz w:val="28"/>
          <w:szCs w:val="28"/>
        </w:rPr>
      </w:pPr>
      <w:r w:rsidRPr="008C736D">
        <w:rPr>
          <w:sz w:val="28"/>
          <w:szCs w:val="28"/>
        </w:rPr>
        <w:t xml:space="preserve">Для данной группы обучающихся: учет особенностей и </w:t>
      </w:r>
      <w:proofErr w:type="gramStart"/>
      <w:r w:rsidRPr="008C736D">
        <w:rPr>
          <w:sz w:val="28"/>
          <w:szCs w:val="28"/>
        </w:rPr>
        <w:t>возможностей</w:t>
      </w:r>
      <w:proofErr w:type="gramEnd"/>
      <w:r w:rsidRPr="008C736D">
        <w:rPr>
          <w:sz w:val="28"/>
          <w:szCs w:val="28"/>
        </w:rPr>
        <w:t xml:space="preserve"> обучающихся реализуется через образовательные условия (специальные методы формирования графо-моторных навыков, пространственных и временных представлений, специальное оборудование, сочетание учебных и коррекционных занятий). Специальное обучение и услуги должны охватывать физическую терапию, психологическую и логопедическую помощь. Для детей с тяжелыми нарушениями речи при церебральном параличе может понадобиться вспомогательная техника. </w:t>
      </w:r>
      <w:proofErr w:type="gramStart"/>
      <w:r w:rsidRPr="008C736D">
        <w:rPr>
          <w:sz w:val="28"/>
          <w:szCs w:val="28"/>
        </w:rPr>
        <w:t>В частности</w:t>
      </w:r>
      <w:proofErr w:type="gramEnd"/>
      <w:r w:rsidRPr="008C736D">
        <w:rPr>
          <w:sz w:val="28"/>
          <w:szCs w:val="28"/>
        </w:rPr>
        <w:t xml:space="preserve">: коммуникационные приспособления от простейших до более сложных, в которых используются голосовые синтезаторы (коммуникационные доски с рисунками, символами, буквами или словами). Обучающиеся с нарушениями опорно-двигательного аппарата в сочетании с ЗПР нуждаются в разработке опор с детализацией в форме алгоритмов для конкретизации действий при самостоятельной работе. </w:t>
      </w:r>
    </w:p>
    <w:p w:rsidR="00C1587E" w:rsidRPr="00F93E9C" w:rsidRDefault="00C1587E" w:rsidP="00FE439C">
      <w:pPr>
        <w:pStyle w:val="3"/>
        <w:spacing w:before="120" w:after="120" w:line="240" w:lineRule="auto"/>
        <w:jc w:val="center"/>
        <w:rPr>
          <w:rFonts w:ascii="Times New Roman" w:hAnsi="Times New Roman" w:cs="Times New Roman"/>
          <w:i w:val="0"/>
        </w:rPr>
      </w:pPr>
      <w:bookmarkStart w:id="7" w:name="_Toc289117674"/>
      <w:r w:rsidRPr="00F93E9C">
        <w:rPr>
          <w:rFonts w:ascii="Times New Roman" w:hAnsi="Times New Roman" w:cs="Times New Roman"/>
          <w:i w:val="0"/>
        </w:rPr>
        <w:t>1.2. Планируемые результаты освоения обучающимися с нарушениями опорно-двигательного аппарата адаптированной основной общеобразовательной программы начального общего образования</w:t>
      </w:r>
      <w:bookmarkEnd w:id="7"/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624">
        <w:rPr>
          <w:rFonts w:ascii="Times New Roman" w:hAnsi="Times New Roman" w:cs="Times New Roman"/>
          <w:sz w:val="28"/>
          <w:szCs w:val="28"/>
        </w:rPr>
        <w:t xml:space="preserve">Результаты освоения 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E22624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9B40B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 </w:t>
      </w:r>
      <w:r w:rsidRPr="009B40B3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9B40B3">
        <w:rPr>
          <w:rFonts w:ascii="Times New Roman" w:hAnsi="Times New Roman" w:cs="Times New Roman"/>
          <w:sz w:val="28"/>
          <w:szCs w:val="28"/>
        </w:rPr>
        <w:t xml:space="preserve"> оцениваются как итоговые на момент завершения начального общего образования.</w:t>
      </w:r>
    </w:p>
    <w:p w:rsidR="00C1587E" w:rsidRPr="00F56125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>Освоение адаптированной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основнойобще</w:t>
      </w:r>
      <w:r w:rsidRPr="009B40B3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spellEnd"/>
      <w:r w:rsidRPr="009B40B3">
        <w:rPr>
          <w:rFonts w:ascii="Times New Roman" w:hAnsi="Times New Roman" w:cs="Times New Roman"/>
          <w:sz w:val="28"/>
          <w:szCs w:val="28"/>
        </w:rPr>
        <w:t xml:space="preserve"> программы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>, созданной на основе варианта 6.2.</w:t>
      </w:r>
      <w:r w:rsidRPr="009B40B3">
        <w:rPr>
          <w:rFonts w:ascii="Times New Roman" w:hAnsi="Times New Roman" w:cs="Times New Roman"/>
          <w:sz w:val="28"/>
          <w:szCs w:val="28"/>
        </w:rPr>
        <w:t xml:space="preserve"> Стандарта, обеспечивает достижение 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9B40B3">
        <w:rPr>
          <w:rFonts w:ascii="Times New Roman" w:hAnsi="Times New Roman" w:cs="Times New Roman"/>
          <w:sz w:val="28"/>
          <w:szCs w:val="28"/>
        </w:rPr>
        <w:t xml:space="preserve"> трех видов результатов: </w:t>
      </w:r>
      <w:r w:rsidRPr="00F56125">
        <w:rPr>
          <w:rFonts w:ascii="Times New Roman" w:hAnsi="Times New Roman" w:cs="Times New Roman"/>
          <w:i/>
          <w:sz w:val="28"/>
          <w:szCs w:val="28"/>
        </w:rPr>
        <w:t xml:space="preserve">личностных, </w:t>
      </w:r>
      <w:proofErr w:type="spellStart"/>
      <w:r w:rsidRPr="00F56125">
        <w:rPr>
          <w:rFonts w:ascii="Times New Roman" w:hAnsi="Times New Roman" w:cs="Times New Roman"/>
          <w:i/>
          <w:sz w:val="28"/>
          <w:szCs w:val="28"/>
        </w:rPr>
        <w:t>метапредметных</w:t>
      </w:r>
      <w:proofErr w:type="spellEnd"/>
      <w:r w:rsidRPr="00F56125">
        <w:rPr>
          <w:rFonts w:ascii="Times New Roman" w:hAnsi="Times New Roman" w:cs="Times New Roman"/>
          <w:i/>
          <w:sz w:val="28"/>
          <w:szCs w:val="28"/>
        </w:rPr>
        <w:t xml:space="preserve"> и предметных.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125">
        <w:rPr>
          <w:rFonts w:ascii="Times New Roman" w:hAnsi="Times New Roman" w:cs="Times New Roman"/>
          <w:i/>
          <w:sz w:val="28"/>
          <w:szCs w:val="28"/>
        </w:rPr>
        <w:t xml:space="preserve">Личностные результаты </w:t>
      </w:r>
      <w:r w:rsidRPr="009B40B3">
        <w:rPr>
          <w:rFonts w:ascii="Times New Roman" w:hAnsi="Times New Roman" w:cs="Times New Roman"/>
          <w:sz w:val="28"/>
          <w:szCs w:val="28"/>
        </w:rPr>
        <w:t xml:space="preserve">освоения 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9B40B3">
        <w:rPr>
          <w:rFonts w:ascii="Times New Roman" w:hAnsi="Times New Roman" w:cs="Times New Roman"/>
          <w:sz w:val="28"/>
          <w:szCs w:val="28"/>
        </w:rPr>
        <w:t xml:space="preserve">образовательной программы начального общего образования включают индивидуально-личностные качества и социальные компетенции обучающегося, включающие: овладение жизненной компетенцией, обеспечивающей готовность к вхождению обучающегося в более сложную социальную среду, социально значимые ценностные установки обучающихся, социальные компетенции, личностные качества; </w:t>
      </w:r>
      <w:proofErr w:type="spellStart"/>
      <w:r w:rsidRPr="009B40B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B40B3">
        <w:rPr>
          <w:rFonts w:ascii="Times New Roman" w:hAnsi="Times New Roman" w:cs="Times New Roman"/>
          <w:sz w:val="28"/>
          <w:szCs w:val="28"/>
        </w:rPr>
        <w:t xml:space="preserve"> основ гражданской идентичности.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адаптированной основной образовательной программы начального общего образования должны отражать: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>1) развитие адекватных представлений о собственных возможностях и ограничениях, о насущно необходимом жизнеобеспечении;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2) овладение </w:t>
      </w:r>
      <w:proofErr w:type="spellStart"/>
      <w:r w:rsidRPr="009B40B3">
        <w:rPr>
          <w:rFonts w:ascii="Times New Roman" w:hAnsi="Times New Roman" w:cs="Times New Roman"/>
          <w:sz w:val="28"/>
          <w:szCs w:val="28"/>
        </w:rPr>
        <w:t>социально­бытовыми</w:t>
      </w:r>
      <w:proofErr w:type="spellEnd"/>
      <w:r w:rsidRPr="009B40B3">
        <w:rPr>
          <w:rFonts w:ascii="Times New Roman" w:hAnsi="Times New Roman" w:cs="Times New Roman"/>
          <w:sz w:val="28"/>
          <w:szCs w:val="28"/>
        </w:rPr>
        <w:t xml:space="preserve"> умениями, используемыми в повседневной жизни;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B40B3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ритуалами социального взаимодействия (т. е. самой формой поведения, его социальным рисунком), в том числе с использованием информационных технологий;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>4) способность к осмыслению и дифференциации картины мира, ее временно-пространственной организации;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>5) способность к осмыслени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B40B3">
        <w:rPr>
          <w:rFonts w:ascii="Times New Roman" w:hAnsi="Times New Roman" w:cs="Times New Roman"/>
          <w:sz w:val="28"/>
          <w:szCs w:val="28"/>
        </w:rPr>
        <w:t xml:space="preserve"> социального окружения, своего места в нем, принятие соответствующих возрасту ценностей и социальных ролей;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>6) 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7) формирование эстетических потребностей, ценностей и чувств;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9B40B3">
        <w:rPr>
          <w:rFonts w:ascii="Times New Roman" w:hAnsi="Times New Roman" w:cs="Times New Roman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B40B3">
        <w:rPr>
          <w:rFonts w:ascii="Times New Roman" w:hAnsi="Times New Roman" w:cs="Times New Roman"/>
          <w:sz w:val="28"/>
          <w:szCs w:val="28"/>
        </w:rPr>
        <w:t xml:space="preserve">) развитие навыков сотрудничества со взрослыми и сверстниками в разных социальных ситуациях;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B40B3">
        <w:rPr>
          <w:rFonts w:ascii="Times New Roman" w:hAnsi="Times New Roman" w:cs="Times New Roman"/>
          <w:sz w:val="28"/>
          <w:szCs w:val="28"/>
        </w:rPr>
        <w:t>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7498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867498">
        <w:rPr>
          <w:rFonts w:ascii="Times New Roman" w:hAnsi="Times New Roman" w:cs="Times New Roman"/>
          <w:i/>
          <w:sz w:val="28"/>
          <w:szCs w:val="28"/>
        </w:rPr>
        <w:t xml:space="preserve"> результаты</w:t>
      </w:r>
      <w:r w:rsidRPr="009B40B3">
        <w:rPr>
          <w:rFonts w:ascii="Times New Roman" w:hAnsi="Times New Roman" w:cs="Times New Roman"/>
          <w:sz w:val="28"/>
          <w:szCs w:val="28"/>
        </w:rPr>
        <w:t xml:space="preserve"> освоения 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9B40B3">
        <w:rPr>
          <w:rFonts w:ascii="Times New Roman" w:hAnsi="Times New Roman" w:cs="Times New Roman"/>
          <w:sz w:val="28"/>
          <w:szCs w:val="28"/>
        </w:rPr>
        <w:t xml:space="preserve">образовательной программы начального общего образования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9B40B3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9B40B3">
        <w:rPr>
          <w:rFonts w:ascii="Times New Roman" w:hAnsi="Times New Roman" w:cs="Times New Roman"/>
          <w:sz w:val="28"/>
          <w:szCs w:val="28"/>
        </w:rPr>
        <w:t xml:space="preserve"> знаниями, способность решать учебные и жизненные задачи и готовность к овладению в дальнейшем ООП основного общего образования, которые отражают: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1) овладение способностью принимать и сохранять цели решения типовых учебных и практических задач, коллективного поиска средств их осуществления;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2) освоение способов решения проблем репродуктивного и продуктивного характера и с элементами творчества;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B40B3">
        <w:rPr>
          <w:rFonts w:ascii="Times New Roman" w:hAnsi="Times New Roman"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>5) освоение начальных форм познавательной и личностной рефлексии;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6) использование элементарных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7) использование речевых средств и некоторых средств информационных и коммуникационных технологий (ИКТ) для решения коммуникативных и познавательных задач;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lastRenderedPageBreak/>
        <w:t>8) формирование умений работ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9B40B3">
        <w:rPr>
          <w:rFonts w:ascii="Times New Roman" w:hAnsi="Times New Roman" w:cs="Times New Roman"/>
          <w:sz w:val="28"/>
          <w:szCs w:val="28"/>
        </w:rPr>
        <w:t xml:space="preserve">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9)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>10) овладение навыками смыслового чтения текстов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B40B3">
        <w:rPr>
          <w:rFonts w:ascii="Times New Roman" w:hAnsi="Times New Roman" w:cs="Times New Roman"/>
          <w:sz w:val="28"/>
          <w:szCs w:val="28"/>
        </w:rPr>
        <w:t xml:space="preserve"> доступных по содержанию и объему художественных текстов и научно-популярных статей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11) овладение логическими действиями сравнения, анализа, синтеза, обобщения, классификации по родовидовым признакам на наглядном материале, основе практической деятельности и доступном вербальном материале;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12) готовность слушать собеседника и вступать в диалог и поддерживать его;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13) 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C1587E" w:rsidRPr="009B40B3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B3">
        <w:rPr>
          <w:rFonts w:ascii="Times New Roman" w:hAnsi="Times New Roman" w:cs="Times New Roman"/>
          <w:sz w:val="28"/>
          <w:szCs w:val="28"/>
        </w:rPr>
        <w:t xml:space="preserve">15) овладение некоторыми базовыми предметными и </w:t>
      </w:r>
      <w:proofErr w:type="spellStart"/>
      <w:r w:rsidRPr="009B40B3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9B40B3">
        <w:rPr>
          <w:rFonts w:ascii="Times New Roman" w:hAnsi="Times New Roman" w:cs="Times New Roman"/>
          <w:sz w:val="28"/>
          <w:szCs w:val="28"/>
        </w:rPr>
        <w:t xml:space="preserve"> понятиями, отражающими доступные существенные связи и отношения между объектами и процессами. </w:t>
      </w:r>
    </w:p>
    <w:p w:rsidR="00C1587E" w:rsidRPr="001E5BA2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498">
        <w:rPr>
          <w:rFonts w:ascii="Times New Roman" w:hAnsi="Times New Roman" w:cs="Times New Roman"/>
          <w:i/>
          <w:sz w:val="28"/>
          <w:szCs w:val="28"/>
        </w:rPr>
        <w:t>Предметные результаты</w:t>
      </w:r>
      <w:r w:rsidRPr="009B40B3">
        <w:rPr>
          <w:rFonts w:ascii="Times New Roman" w:hAnsi="Times New Roman" w:cs="Times New Roman"/>
          <w:sz w:val="28"/>
          <w:szCs w:val="28"/>
        </w:rPr>
        <w:t xml:space="preserve"> освоения </w:t>
      </w:r>
      <w:proofErr w:type="spellStart"/>
      <w:r w:rsidRPr="00867498">
        <w:rPr>
          <w:rFonts w:ascii="Times New Roman" w:hAnsi="Times New Roman" w:cs="Times New Roman"/>
          <w:sz w:val="28"/>
          <w:szCs w:val="28"/>
        </w:rPr>
        <w:t>адаптированной</w:t>
      </w:r>
      <w:r w:rsidRPr="009B40B3">
        <w:rPr>
          <w:rFonts w:ascii="Times New Roman" w:hAnsi="Times New Roman" w:cs="Times New Roman"/>
          <w:sz w:val="28"/>
          <w:szCs w:val="28"/>
        </w:rPr>
        <w:t>основной</w:t>
      </w:r>
      <w:proofErr w:type="spellEnd"/>
      <w:r w:rsidRPr="009B4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9B40B3">
        <w:rPr>
          <w:rFonts w:ascii="Times New Roman" w:hAnsi="Times New Roman" w:cs="Times New Roman"/>
          <w:sz w:val="28"/>
          <w:szCs w:val="28"/>
        </w:rPr>
        <w:t>образовательной программы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НОДА</w:t>
      </w:r>
      <w:r w:rsidRPr="009B40B3">
        <w:rPr>
          <w:rFonts w:ascii="Times New Roman" w:hAnsi="Times New Roman" w:cs="Times New Roman"/>
          <w:sz w:val="28"/>
          <w:szCs w:val="28"/>
        </w:rPr>
        <w:t>, включающие освоенные обучающимися знания и умения, специфичные для каждой образовательной области, гото</w:t>
      </w:r>
      <w:r>
        <w:rPr>
          <w:rFonts w:ascii="Times New Roman" w:hAnsi="Times New Roman" w:cs="Times New Roman"/>
          <w:sz w:val="28"/>
          <w:szCs w:val="28"/>
        </w:rPr>
        <w:t>вность их применения (</w:t>
      </w:r>
      <w:r w:rsidRPr="001E5BA2">
        <w:rPr>
          <w:rFonts w:ascii="Times New Roman" w:hAnsi="Times New Roman" w:cs="Times New Roman"/>
          <w:sz w:val="28"/>
          <w:szCs w:val="28"/>
        </w:rPr>
        <w:t>представлены в рабочей программе учебной дисциплины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E5BA2">
        <w:rPr>
          <w:rFonts w:ascii="Times New Roman" w:hAnsi="Times New Roman" w:cs="Times New Roman"/>
          <w:sz w:val="28"/>
          <w:szCs w:val="28"/>
        </w:rPr>
        <w:t>.</w:t>
      </w:r>
    </w:p>
    <w:p w:rsidR="00C1587E" w:rsidRPr="00F93E9C" w:rsidRDefault="00C1587E" w:rsidP="00FE439C">
      <w:pPr>
        <w:pStyle w:val="3"/>
        <w:spacing w:before="120" w:after="120" w:line="240" w:lineRule="auto"/>
        <w:jc w:val="center"/>
        <w:rPr>
          <w:rFonts w:ascii="Times New Roman" w:hAnsi="Times New Roman" w:cs="Times New Roman"/>
          <w:i w:val="0"/>
        </w:rPr>
      </w:pPr>
      <w:bookmarkStart w:id="8" w:name="_Toc289117675"/>
      <w:r w:rsidRPr="00F93E9C">
        <w:rPr>
          <w:rFonts w:ascii="Times New Roman" w:hAnsi="Times New Roman" w:cs="Times New Roman"/>
          <w:i w:val="0"/>
        </w:rPr>
        <w:lastRenderedPageBreak/>
        <w:t xml:space="preserve">1.3. Система оценки достижения обучающимися </w:t>
      </w:r>
      <w:r w:rsidR="00F93E9C">
        <w:rPr>
          <w:rFonts w:ascii="Times New Roman" w:hAnsi="Times New Roman" w:cs="Times New Roman"/>
          <w:i w:val="0"/>
        </w:rPr>
        <w:br/>
      </w:r>
      <w:r w:rsidRPr="00F93E9C">
        <w:rPr>
          <w:rFonts w:ascii="Times New Roman" w:hAnsi="Times New Roman" w:cs="Times New Roman"/>
          <w:i w:val="0"/>
        </w:rPr>
        <w:t>с нарушениями опорно-двигательного аппарата планируемых результатов освоения адаптированной основной общеобразовательной программы начального общего образования</w:t>
      </w:r>
      <w:bookmarkEnd w:id="8"/>
    </w:p>
    <w:p w:rsidR="00C1587E" w:rsidRPr="00377F3D" w:rsidRDefault="00C1587E" w:rsidP="00FE43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7F3D">
        <w:rPr>
          <w:rFonts w:ascii="Times New Roman" w:hAnsi="Times New Roman" w:cs="Times New Roman"/>
          <w:spacing w:val="2"/>
          <w:sz w:val="28"/>
          <w:szCs w:val="28"/>
        </w:rPr>
        <w:t xml:space="preserve">Система оценки достижения обучающимися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с НОДА </w:t>
      </w:r>
      <w:r w:rsidRPr="00377F3D">
        <w:rPr>
          <w:rFonts w:ascii="Times New Roman" w:hAnsi="Times New Roman" w:cs="Times New Roman"/>
          <w:spacing w:val="2"/>
          <w:sz w:val="28"/>
          <w:szCs w:val="28"/>
        </w:rPr>
        <w:t xml:space="preserve">планируемых результатов освоения адаптированной основной </w:t>
      </w:r>
      <w:r>
        <w:rPr>
          <w:rFonts w:ascii="Times New Roman" w:hAnsi="Times New Roman" w:cs="Times New Roman"/>
          <w:spacing w:val="2"/>
          <w:sz w:val="28"/>
          <w:szCs w:val="28"/>
        </w:rPr>
        <w:t>обще</w:t>
      </w:r>
      <w:r w:rsidRPr="00377F3D">
        <w:rPr>
          <w:rFonts w:ascii="Times New Roman" w:hAnsi="Times New Roman" w:cs="Times New Roman"/>
          <w:spacing w:val="2"/>
          <w:sz w:val="28"/>
          <w:szCs w:val="28"/>
        </w:rPr>
        <w:t xml:space="preserve">образовательной программы начального общего </w:t>
      </w:r>
      <w:proofErr w:type="spellStart"/>
      <w:r w:rsidRPr="00377F3D">
        <w:rPr>
          <w:rFonts w:ascii="Times New Roman" w:hAnsi="Times New Roman" w:cs="Times New Roman"/>
          <w:spacing w:val="2"/>
          <w:sz w:val="28"/>
          <w:szCs w:val="28"/>
        </w:rPr>
        <w:t>образования</w:t>
      </w:r>
      <w:r w:rsidRPr="00377F3D">
        <w:rPr>
          <w:rFonts w:ascii="Times New Roman" w:hAnsi="Times New Roman" w:cs="Times New Roman"/>
          <w:sz w:val="28"/>
          <w:szCs w:val="28"/>
        </w:rPr>
        <w:t>должна</w:t>
      </w:r>
      <w:proofErr w:type="spellEnd"/>
      <w:r w:rsidRPr="00377F3D">
        <w:rPr>
          <w:rFonts w:ascii="Times New Roman" w:hAnsi="Times New Roman" w:cs="Times New Roman"/>
          <w:sz w:val="28"/>
          <w:szCs w:val="28"/>
        </w:rPr>
        <w:t>:</w:t>
      </w:r>
    </w:p>
    <w:p w:rsidR="00C1587E" w:rsidRPr="00377F3D" w:rsidRDefault="00C1587E" w:rsidP="00FE43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7F3D">
        <w:rPr>
          <w:rFonts w:ascii="Times New Roman" w:hAnsi="Times New Roman" w:cs="Times New Roman"/>
          <w:sz w:val="28"/>
          <w:szCs w:val="28"/>
        </w:rPr>
        <w:t>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C1587E" w:rsidRPr="00377F3D" w:rsidRDefault="00C1587E" w:rsidP="00FE43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7F3D">
        <w:rPr>
          <w:rFonts w:ascii="Times New Roman" w:hAnsi="Times New Roman" w:cs="Times New Roman"/>
          <w:sz w:val="28"/>
          <w:szCs w:val="28"/>
        </w:rPr>
        <w:t>ориентировать образовательный процесс на духовно-нравственное развитие и воспитание обучающихся,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действий;</w:t>
      </w:r>
    </w:p>
    <w:p w:rsidR="00C1587E" w:rsidRPr="00377F3D" w:rsidRDefault="00C1587E" w:rsidP="00FE43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77F3D">
        <w:rPr>
          <w:rFonts w:ascii="Times New Roman" w:hAnsi="Times New Roman" w:cs="Times New Roman"/>
          <w:sz w:val="28"/>
          <w:szCs w:val="28"/>
        </w:rPr>
        <w:t xml:space="preserve">обеспечивать комплексный подход к оценке </w:t>
      </w:r>
      <w:proofErr w:type="spellStart"/>
      <w:r w:rsidRPr="00377F3D">
        <w:rPr>
          <w:rFonts w:ascii="Times New Roman" w:hAnsi="Times New Roman" w:cs="Times New Roman"/>
          <w:sz w:val="28"/>
          <w:szCs w:val="28"/>
        </w:rPr>
        <w:t>результатовосвоения</w:t>
      </w:r>
      <w:proofErr w:type="spellEnd"/>
      <w:r w:rsidRPr="00377F3D">
        <w:rPr>
          <w:rFonts w:ascii="Times New Roman" w:hAnsi="Times New Roman" w:cs="Times New Roman"/>
          <w:sz w:val="28"/>
          <w:szCs w:val="28"/>
        </w:rPr>
        <w:t xml:space="preserve">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377F3D">
        <w:rPr>
          <w:rFonts w:ascii="Times New Roman" w:hAnsi="Times New Roman" w:cs="Times New Roman"/>
          <w:sz w:val="28"/>
          <w:szCs w:val="28"/>
        </w:rPr>
        <w:t xml:space="preserve">образовательной программы начального общего образования, позволяющий вести оценку предметных, </w:t>
      </w:r>
      <w:proofErr w:type="spellStart"/>
      <w:r w:rsidRPr="00377F3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7F3D">
        <w:rPr>
          <w:rFonts w:ascii="Times New Roman" w:hAnsi="Times New Roman" w:cs="Times New Roman"/>
          <w:sz w:val="28"/>
          <w:szCs w:val="28"/>
        </w:rPr>
        <w:t xml:space="preserve"> и личностных результатов начального общего образования;</w:t>
      </w:r>
    </w:p>
    <w:p w:rsidR="00C1587E" w:rsidRPr="00377F3D" w:rsidRDefault="00C1587E" w:rsidP="00FE43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7F3D">
        <w:rPr>
          <w:rFonts w:ascii="Times New Roman" w:hAnsi="Times New Roman" w:cs="Times New Roman"/>
          <w:sz w:val="28"/>
          <w:szCs w:val="28"/>
        </w:rPr>
        <w:t xml:space="preserve">предусматривать оценку </w:t>
      </w:r>
      <w:proofErr w:type="gramStart"/>
      <w:r w:rsidRPr="00377F3D">
        <w:rPr>
          <w:rFonts w:ascii="Times New Roman" w:hAnsi="Times New Roman" w:cs="Times New Roman"/>
          <w:sz w:val="28"/>
          <w:szCs w:val="28"/>
        </w:rPr>
        <w:t>достижений</w:t>
      </w:r>
      <w:proofErr w:type="gramEnd"/>
      <w:r w:rsidRPr="00377F3D">
        <w:rPr>
          <w:rFonts w:ascii="Times New Roman" w:hAnsi="Times New Roman" w:cs="Times New Roman"/>
          <w:sz w:val="28"/>
          <w:szCs w:val="28"/>
        </w:rPr>
        <w:t xml:space="preserve"> обучающихся (итоговая оценка обучающихся, освоивших адаптированную основную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377F3D">
        <w:rPr>
          <w:rFonts w:ascii="Times New Roman" w:hAnsi="Times New Roman" w:cs="Times New Roman"/>
          <w:sz w:val="28"/>
          <w:szCs w:val="28"/>
        </w:rPr>
        <w:t>образовательную программу начального общего образования) и оценку эффективности деятельности образовательно</w:t>
      </w:r>
      <w:r>
        <w:rPr>
          <w:rFonts w:ascii="Times New Roman" w:hAnsi="Times New Roman" w:cs="Times New Roman"/>
          <w:sz w:val="28"/>
          <w:szCs w:val="28"/>
        </w:rPr>
        <w:t>й организации</w:t>
      </w:r>
      <w:r w:rsidRPr="00377F3D">
        <w:rPr>
          <w:rFonts w:ascii="Times New Roman" w:hAnsi="Times New Roman" w:cs="Times New Roman"/>
          <w:sz w:val="28"/>
          <w:szCs w:val="28"/>
        </w:rPr>
        <w:t>;</w:t>
      </w:r>
    </w:p>
    <w:p w:rsidR="00C1587E" w:rsidRPr="00377F3D" w:rsidRDefault="00C1587E" w:rsidP="00FE43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7F3D">
        <w:rPr>
          <w:rFonts w:ascii="Times New Roman" w:hAnsi="Times New Roman" w:cs="Times New Roman"/>
          <w:sz w:val="28"/>
          <w:szCs w:val="28"/>
        </w:rPr>
        <w:t xml:space="preserve">позволять осуществлять оценку динамики </w:t>
      </w:r>
      <w:proofErr w:type="gramStart"/>
      <w:r w:rsidRPr="00377F3D">
        <w:rPr>
          <w:rFonts w:ascii="Times New Roman" w:hAnsi="Times New Roman" w:cs="Times New Roman"/>
          <w:sz w:val="28"/>
          <w:szCs w:val="28"/>
        </w:rPr>
        <w:t>учебных достижений</w:t>
      </w:r>
      <w:proofErr w:type="gramEnd"/>
      <w:r w:rsidRPr="00377F3D">
        <w:rPr>
          <w:rFonts w:ascii="Times New Roman" w:hAnsi="Times New Roman" w:cs="Times New Roman"/>
          <w:sz w:val="28"/>
          <w:szCs w:val="28"/>
        </w:rPr>
        <w:t xml:space="preserve"> обучающихся и развития жизненной компетенции. </w:t>
      </w:r>
    </w:p>
    <w:p w:rsidR="00C1587E" w:rsidRDefault="00C1587E" w:rsidP="00FE43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7F3D">
        <w:rPr>
          <w:rFonts w:ascii="Times New Roman" w:hAnsi="Times New Roman" w:cs="Times New Roman"/>
          <w:sz w:val="28"/>
          <w:szCs w:val="28"/>
        </w:rPr>
        <w:t>В процессе оценки достижения планируемых результатов духовно-нравственного развития, освоения основной образовательной программы начального общего образования должны использоваться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др.).</w:t>
      </w:r>
    </w:p>
    <w:p w:rsidR="00C1587E" w:rsidRPr="00234AB5" w:rsidRDefault="00C1587E" w:rsidP="00FE439C">
      <w:pPr>
        <w:pStyle w:val="2"/>
        <w:spacing w:line="240" w:lineRule="auto"/>
        <w:jc w:val="center"/>
        <w:rPr>
          <w:rFonts w:ascii="Times New Roman" w:hAnsi="Times New Roman" w:cs="Times New Roman"/>
        </w:rPr>
      </w:pPr>
      <w:bookmarkStart w:id="9" w:name="_Toc289117676"/>
      <w:r w:rsidRPr="00234AB5">
        <w:rPr>
          <w:rFonts w:ascii="Times New Roman" w:hAnsi="Times New Roman" w:cs="Times New Roman"/>
        </w:rPr>
        <w:t>2. Содержательный раздел</w:t>
      </w:r>
      <w:bookmarkEnd w:id="9"/>
    </w:p>
    <w:p w:rsidR="00C1587E" w:rsidRPr="00234AB5" w:rsidRDefault="00C1587E" w:rsidP="00FE439C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10" w:name="_Toc289117677"/>
      <w:r w:rsidRPr="00234AB5">
        <w:rPr>
          <w:rFonts w:ascii="Times New Roman" w:hAnsi="Times New Roman" w:cs="Times New Roman"/>
          <w:i w:val="0"/>
        </w:rPr>
        <w:t>2.1. Программа формирования универсальных учебных действий</w:t>
      </w:r>
      <w:bookmarkEnd w:id="10"/>
    </w:p>
    <w:p w:rsidR="00C1587E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87FD1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формирования </w:t>
      </w:r>
      <w:proofErr w:type="gramStart"/>
      <w:r w:rsidRPr="00B87FD1">
        <w:rPr>
          <w:rFonts w:ascii="Times New Roman" w:hAnsi="Times New Roman" w:cs="Times New Roman"/>
          <w:color w:val="auto"/>
          <w:sz w:val="28"/>
          <w:szCs w:val="28"/>
        </w:rPr>
        <w:t>универсальных учебных действи</w:t>
      </w:r>
      <w:r>
        <w:rPr>
          <w:rFonts w:ascii="Times New Roman" w:hAnsi="Times New Roman" w:cs="Times New Roman"/>
          <w:color w:val="auto"/>
          <w:sz w:val="28"/>
          <w:szCs w:val="28"/>
        </w:rPr>
        <w:t>й</w:t>
      </w:r>
      <w:proofErr w:type="gramEnd"/>
      <w:r w:rsidRPr="00B87FD1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НОДА</w:t>
      </w:r>
      <w:r w:rsidRPr="00B87FD1">
        <w:rPr>
          <w:rFonts w:ascii="Times New Roman" w:hAnsi="Times New Roman" w:cs="Times New Roman"/>
          <w:color w:val="auto"/>
          <w:sz w:val="28"/>
          <w:szCs w:val="28"/>
        </w:rPr>
        <w:t xml:space="preserve"> на ступени начального общего образования должна содержать:</w:t>
      </w:r>
    </w:p>
    <w:p w:rsidR="00C1587E" w:rsidRPr="00B87FD1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caps/>
          <w:color w:val="auto"/>
          <w:spacing w:val="2"/>
          <w:sz w:val="28"/>
          <w:szCs w:val="28"/>
        </w:rPr>
      </w:pPr>
      <w:r w:rsidRPr="00B87FD1">
        <w:rPr>
          <w:rFonts w:ascii="Times New Roman" w:hAnsi="Times New Roman" w:cs="Times New Roman"/>
          <w:color w:val="auto"/>
          <w:sz w:val="28"/>
          <w:szCs w:val="28"/>
        </w:rPr>
        <w:t>описание ценностных ориентиров образовани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87FD1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НОДА</w:t>
      </w:r>
      <w:r w:rsidRPr="00B87FD1">
        <w:rPr>
          <w:rFonts w:ascii="Times New Roman" w:hAnsi="Times New Roman" w:cs="Times New Roman"/>
          <w:color w:val="auto"/>
          <w:sz w:val="28"/>
          <w:szCs w:val="28"/>
        </w:rPr>
        <w:t xml:space="preserve"> на уровне начального общего образования;</w:t>
      </w:r>
    </w:p>
    <w:p w:rsidR="00C1587E" w:rsidRPr="0037158A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58A">
        <w:rPr>
          <w:rFonts w:ascii="Times New Roman" w:hAnsi="Times New Roman" w:cs="Times New Roman"/>
          <w:sz w:val="28"/>
          <w:szCs w:val="28"/>
        </w:rPr>
        <w:t>связь универсальных учебных действий с содержанием учебных предметов;</w:t>
      </w:r>
    </w:p>
    <w:p w:rsidR="00C1587E" w:rsidRPr="0037158A" w:rsidRDefault="00C1587E" w:rsidP="00FE439C">
      <w:pPr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58A">
        <w:rPr>
          <w:rFonts w:ascii="Times New Roman" w:hAnsi="Times New Roman" w:cs="Times New Roman"/>
          <w:sz w:val="28"/>
          <w:szCs w:val="28"/>
        </w:rPr>
        <w:t xml:space="preserve">характеристики личностных, регулятивных, познавательных, коммуникативных универсальных учебных действий обучающихся; </w:t>
      </w:r>
    </w:p>
    <w:p w:rsidR="00C1587E" w:rsidRPr="0037158A" w:rsidRDefault="00C1587E" w:rsidP="00FE439C">
      <w:pPr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58A">
        <w:rPr>
          <w:rFonts w:ascii="Times New Roman" w:hAnsi="Times New Roman" w:cs="Times New Roman"/>
          <w:sz w:val="28"/>
          <w:szCs w:val="28"/>
        </w:rPr>
        <w:t>типовые задачи формирования личностных, регулятивных, познавательных, коммуникативных универсальных учебных действий;</w:t>
      </w:r>
    </w:p>
    <w:p w:rsidR="00C1587E" w:rsidRPr="0037158A" w:rsidRDefault="00C1587E" w:rsidP="00FE439C">
      <w:pPr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58A">
        <w:rPr>
          <w:rFonts w:ascii="Times New Roman" w:hAnsi="Times New Roman" w:cs="Times New Roman"/>
          <w:sz w:val="28"/>
          <w:szCs w:val="28"/>
        </w:rPr>
        <w:lastRenderedPageBreak/>
        <w:t xml:space="preserve">описание преемственности программы формирования универсальных учебных действий при переходе от дошкольного к начальному общему образованию. </w:t>
      </w:r>
    </w:p>
    <w:p w:rsidR="00C1587E" w:rsidRDefault="00C1587E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158A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7158A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у </w:t>
      </w:r>
      <w:proofErr w:type="gramStart"/>
      <w:r w:rsidRPr="0037158A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НОДА</w:t>
      </w:r>
      <w:r w:rsidRPr="0037158A">
        <w:rPr>
          <w:rFonts w:ascii="Times New Roman" w:hAnsi="Times New Roman" w:cs="Times New Roman"/>
          <w:sz w:val="28"/>
          <w:szCs w:val="28"/>
        </w:rPr>
        <w:t xml:space="preserve"> на ступени начального общего образования должна быть определена на этапе завершения обучения в начальной школе.</w:t>
      </w:r>
    </w:p>
    <w:p w:rsidR="00C1587E" w:rsidRPr="00AF3975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F3975">
        <w:rPr>
          <w:rFonts w:ascii="Times New Roman" w:hAnsi="Times New Roman" w:cs="Times New Roman"/>
          <w:b/>
          <w:bCs/>
          <w:i/>
          <w:sz w:val="28"/>
          <w:szCs w:val="28"/>
        </w:rPr>
        <w:t>Связь универсальных учебных действий с содержанием учебных предметов</w:t>
      </w:r>
    </w:p>
    <w:p w:rsidR="00C1587E" w:rsidRPr="003F569E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69E">
        <w:rPr>
          <w:rFonts w:ascii="Times New Roman" w:hAnsi="Times New Roman" w:cs="Times New Roman"/>
          <w:bCs/>
          <w:sz w:val="28"/>
          <w:szCs w:val="28"/>
          <w:u w:val="single"/>
        </w:rPr>
        <w:t>Русский язык</w:t>
      </w:r>
      <w:r w:rsidRPr="003F569E">
        <w:rPr>
          <w:rFonts w:ascii="Times New Roman" w:hAnsi="Times New Roman" w:cs="Times New Roman"/>
          <w:bCs/>
          <w:sz w:val="28"/>
          <w:szCs w:val="28"/>
        </w:rPr>
        <w:t xml:space="preserve">. Формирование познавательных, коммуникативных и регулятивных действий (процессы анализа, синтеза, установление причинно-следственных связей); развитие знаково-символических действий – замещения, моделирования и преобразования модели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3F569E">
        <w:rPr>
          <w:rFonts w:ascii="Times New Roman" w:hAnsi="Times New Roman" w:cs="Times New Roman"/>
          <w:sz w:val="28"/>
          <w:szCs w:val="28"/>
        </w:rPr>
        <w:t xml:space="preserve">с учетом индивидуальных особенностей психофизического развития и возможностей каждого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3F569E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F569E">
        <w:rPr>
          <w:rFonts w:ascii="Times New Roman" w:hAnsi="Times New Roman" w:cs="Times New Roman"/>
          <w:sz w:val="28"/>
          <w:szCs w:val="28"/>
        </w:rPr>
        <w:t>щегося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3F569E">
        <w:rPr>
          <w:rFonts w:ascii="Times New Roman" w:hAnsi="Times New Roman" w:cs="Times New Roman"/>
          <w:sz w:val="28"/>
          <w:szCs w:val="28"/>
        </w:rPr>
        <w:t>.</w:t>
      </w:r>
    </w:p>
    <w:p w:rsidR="00C1587E" w:rsidRPr="003F569E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69E">
        <w:rPr>
          <w:rFonts w:ascii="Times New Roman" w:hAnsi="Times New Roman" w:cs="Times New Roman"/>
          <w:bCs/>
          <w:sz w:val="28"/>
          <w:szCs w:val="28"/>
          <w:u w:val="single"/>
        </w:rPr>
        <w:t>Литературное чтение</w:t>
      </w:r>
      <w:r w:rsidRPr="003F569E">
        <w:rPr>
          <w:rFonts w:ascii="Times New Roman" w:hAnsi="Times New Roman" w:cs="Times New Roman"/>
          <w:bCs/>
          <w:sz w:val="28"/>
          <w:szCs w:val="28"/>
        </w:rPr>
        <w:t>. Формирование все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3F569E">
        <w:rPr>
          <w:rFonts w:ascii="Times New Roman" w:hAnsi="Times New Roman" w:cs="Times New Roman"/>
          <w:bCs/>
          <w:sz w:val="28"/>
          <w:szCs w:val="28"/>
        </w:rPr>
        <w:t xml:space="preserve"> видов универсальных учебных действий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3F569E">
        <w:rPr>
          <w:rFonts w:ascii="Times New Roman" w:hAnsi="Times New Roman" w:cs="Times New Roman"/>
          <w:bCs/>
          <w:sz w:val="28"/>
          <w:szCs w:val="28"/>
        </w:rPr>
        <w:t xml:space="preserve"> личностных, коммуникативных, познавательных и регулятивных (с приоритетом развития ценностно-смысловой сферы и коммуникации) - </w:t>
      </w:r>
      <w:r w:rsidRPr="003F569E">
        <w:rPr>
          <w:rFonts w:ascii="Times New Roman" w:hAnsi="Times New Roman" w:cs="Times New Roman"/>
          <w:sz w:val="28"/>
          <w:szCs w:val="28"/>
        </w:rPr>
        <w:t xml:space="preserve">с учетом индивидуальных особенностей психофизического развития и возможностей каждого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3F569E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F569E">
        <w:rPr>
          <w:rFonts w:ascii="Times New Roman" w:hAnsi="Times New Roman" w:cs="Times New Roman"/>
          <w:sz w:val="28"/>
          <w:szCs w:val="28"/>
        </w:rPr>
        <w:t>щегося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3F569E">
        <w:rPr>
          <w:rFonts w:ascii="Times New Roman" w:hAnsi="Times New Roman" w:cs="Times New Roman"/>
          <w:sz w:val="28"/>
          <w:szCs w:val="28"/>
        </w:rPr>
        <w:t>.</w:t>
      </w:r>
    </w:p>
    <w:p w:rsidR="00C1587E" w:rsidRPr="003F569E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69E">
        <w:rPr>
          <w:rFonts w:ascii="Times New Roman" w:hAnsi="Times New Roman" w:cs="Times New Roman"/>
          <w:bCs/>
          <w:sz w:val="28"/>
          <w:szCs w:val="28"/>
          <w:u w:val="single"/>
        </w:rPr>
        <w:t>Математика.</w:t>
      </w:r>
      <w:r w:rsidRPr="003F569E">
        <w:rPr>
          <w:rFonts w:ascii="Times New Roman" w:hAnsi="Times New Roman" w:cs="Times New Roman"/>
          <w:bCs/>
          <w:sz w:val="28"/>
          <w:szCs w:val="28"/>
        </w:rPr>
        <w:t xml:space="preserve"> Развитие познавательных универсальных действий, в первую очередь логических и алгоритмических; формирование учебных действий планирования последовательности шагов при решении задач; различени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3F569E">
        <w:rPr>
          <w:rFonts w:ascii="Times New Roman" w:hAnsi="Times New Roman" w:cs="Times New Roman"/>
          <w:bCs/>
          <w:sz w:val="28"/>
          <w:szCs w:val="28"/>
        </w:rPr>
        <w:t xml:space="preserve"> способа и результата действия; использование знаково-символических средств моделирования математической ситуации; формирование общего приема решения задач как универсального учебного действия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3F569E">
        <w:rPr>
          <w:rFonts w:ascii="Times New Roman" w:hAnsi="Times New Roman" w:cs="Times New Roman"/>
          <w:sz w:val="28"/>
          <w:szCs w:val="28"/>
        </w:rPr>
        <w:t xml:space="preserve"> с учетом индивидуальных особенностей психофизического развития и возможностей каждого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3F569E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F569E">
        <w:rPr>
          <w:rFonts w:ascii="Times New Roman" w:hAnsi="Times New Roman" w:cs="Times New Roman"/>
          <w:sz w:val="28"/>
          <w:szCs w:val="28"/>
        </w:rPr>
        <w:t>щегося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3F569E">
        <w:rPr>
          <w:rFonts w:ascii="Times New Roman" w:hAnsi="Times New Roman" w:cs="Times New Roman"/>
          <w:sz w:val="28"/>
          <w:szCs w:val="28"/>
        </w:rPr>
        <w:t>.</w:t>
      </w:r>
    </w:p>
    <w:p w:rsidR="00C1587E" w:rsidRPr="003F569E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69E">
        <w:rPr>
          <w:rFonts w:ascii="Times New Roman" w:hAnsi="Times New Roman" w:cs="Times New Roman"/>
          <w:bCs/>
          <w:sz w:val="28"/>
          <w:szCs w:val="28"/>
          <w:u w:val="single"/>
        </w:rPr>
        <w:t>Окружающий мир</w:t>
      </w:r>
      <w:r w:rsidRPr="003F569E">
        <w:rPr>
          <w:rFonts w:ascii="Times New Roman" w:hAnsi="Times New Roman" w:cs="Times New Roman"/>
          <w:bCs/>
          <w:sz w:val="28"/>
          <w:szCs w:val="28"/>
        </w:rPr>
        <w:t>. Учебная работа по своей мотивационной наполненности близка к игровой деятельности с характерной для нее актуализацией соревновательных мотивов, инициативным поведением и активным взаимодействием.</w:t>
      </w:r>
    </w:p>
    <w:p w:rsidR="00C1587E" w:rsidRPr="003F569E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69E">
        <w:rPr>
          <w:rFonts w:ascii="Times New Roman" w:hAnsi="Times New Roman" w:cs="Times New Roman"/>
          <w:bCs/>
          <w:sz w:val="28"/>
          <w:szCs w:val="28"/>
          <w:u w:val="single"/>
        </w:rPr>
        <w:t>Технология</w:t>
      </w:r>
      <w:r w:rsidRPr="003F569E">
        <w:rPr>
          <w:rFonts w:ascii="Times New Roman" w:hAnsi="Times New Roman" w:cs="Times New Roman"/>
          <w:bCs/>
          <w:sz w:val="28"/>
          <w:szCs w:val="28"/>
        </w:rPr>
        <w:t xml:space="preserve">. Становится опорным предметом для формирования системы универсальных учебных действий в начальной школе (планирование, преобразование, оценка продукта, умение распознавать и ставить задачи, добиваться достижения результата) - </w:t>
      </w:r>
      <w:r w:rsidRPr="003F569E">
        <w:rPr>
          <w:rFonts w:ascii="Times New Roman" w:hAnsi="Times New Roman" w:cs="Times New Roman"/>
          <w:sz w:val="28"/>
          <w:szCs w:val="28"/>
        </w:rPr>
        <w:t xml:space="preserve">с учетом индивидуальных особенностей психофизического развития и возможностей каждого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3F569E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F569E">
        <w:rPr>
          <w:rFonts w:ascii="Times New Roman" w:hAnsi="Times New Roman" w:cs="Times New Roman"/>
          <w:sz w:val="28"/>
          <w:szCs w:val="28"/>
        </w:rPr>
        <w:t>щегося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3F569E">
        <w:rPr>
          <w:rFonts w:ascii="Times New Roman" w:hAnsi="Times New Roman" w:cs="Times New Roman"/>
          <w:sz w:val="28"/>
          <w:szCs w:val="28"/>
        </w:rPr>
        <w:t>.</w:t>
      </w:r>
    </w:p>
    <w:p w:rsidR="00C1587E" w:rsidRDefault="00C1587E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FAF">
        <w:rPr>
          <w:rFonts w:ascii="Times New Roman" w:hAnsi="Times New Roman" w:cs="Times New Roman"/>
          <w:spacing w:val="2"/>
          <w:sz w:val="28"/>
          <w:szCs w:val="28"/>
        </w:rPr>
        <w:t xml:space="preserve">Программа </w:t>
      </w:r>
      <w:r w:rsidRPr="00FF5FAF">
        <w:rPr>
          <w:rFonts w:ascii="Times New Roman" w:hAnsi="Times New Roman" w:cs="Times New Roman"/>
          <w:sz w:val="28"/>
          <w:szCs w:val="28"/>
        </w:rPr>
        <w:t>формирования универсальных учебных действий</w:t>
      </w:r>
      <w:r w:rsidRPr="00FF5FAF">
        <w:rPr>
          <w:rFonts w:ascii="Times New Roman" w:hAnsi="Times New Roman" w:cs="Times New Roman"/>
          <w:spacing w:val="2"/>
          <w:sz w:val="28"/>
          <w:szCs w:val="28"/>
        </w:rPr>
        <w:t xml:space="preserve"> самостоятельно разрабатывается образовательной организацией на основе программы, разработанной для общеобразовательной школы, с учетом специфики образовательных потребностей </w:t>
      </w:r>
      <w:proofErr w:type="gramStart"/>
      <w:r w:rsidRPr="00FF5FAF">
        <w:rPr>
          <w:rFonts w:ascii="Times New Roman" w:hAnsi="Times New Roman" w:cs="Times New Roman"/>
          <w:spacing w:val="2"/>
          <w:sz w:val="28"/>
          <w:szCs w:val="28"/>
        </w:rPr>
        <w:t>разных групп</w:t>
      </w:r>
      <w:proofErr w:type="gramEnd"/>
      <w:r w:rsidRPr="00FF5FAF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FF5FAF"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:rsidR="00C1587E" w:rsidRPr="00234AB5" w:rsidRDefault="00C1587E" w:rsidP="00FE439C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11" w:name="_Toc289117678"/>
      <w:r w:rsidRPr="00234AB5">
        <w:rPr>
          <w:rFonts w:ascii="Times New Roman" w:hAnsi="Times New Roman" w:cs="Times New Roman"/>
          <w:i w:val="0"/>
        </w:rPr>
        <w:t xml:space="preserve">2.2. Программы учебных предметов, курсов </w:t>
      </w:r>
      <w:r w:rsidRPr="00234AB5">
        <w:rPr>
          <w:rFonts w:ascii="Times New Roman" w:hAnsi="Times New Roman" w:cs="Times New Roman"/>
          <w:i w:val="0"/>
        </w:rPr>
        <w:br/>
        <w:t>коррекционно-развивающей области</w:t>
      </w:r>
      <w:bookmarkEnd w:id="11"/>
    </w:p>
    <w:p w:rsidR="00C1587E" w:rsidRDefault="00C1587E" w:rsidP="00FE439C">
      <w:pPr>
        <w:pStyle w:val="33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Основное содержание учебных предметов</w:t>
      </w:r>
    </w:p>
    <w:p w:rsidR="00C1587E" w:rsidRPr="007A3FDD" w:rsidRDefault="00C1587E" w:rsidP="00FE439C">
      <w:pPr>
        <w:pStyle w:val="af"/>
        <w:spacing w:line="240" w:lineRule="auto"/>
        <w:ind w:firstLine="567"/>
        <w:rPr>
          <w:rFonts w:cs="Times New Roman"/>
          <w:b/>
          <w:spacing w:val="-4"/>
          <w:sz w:val="28"/>
          <w:szCs w:val="28"/>
        </w:rPr>
      </w:pPr>
      <w:r w:rsidRPr="007A3FDD">
        <w:rPr>
          <w:rFonts w:cs="Times New Roman"/>
          <w:b/>
          <w:spacing w:val="-4"/>
          <w:sz w:val="28"/>
          <w:szCs w:val="28"/>
        </w:rPr>
        <w:t>1. Русский язык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spacing w:val="-4"/>
          <w:sz w:val="28"/>
          <w:szCs w:val="28"/>
        </w:rPr>
      </w:pPr>
      <w:r w:rsidRPr="003F3162">
        <w:rPr>
          <w:rFonts w:cs="Times New Roman"/>
          <w:spacing w:val="-4"/>
          <w:sz w:val="28"/>
          <w:szCs w:val="28"/>
        </w:rPr>
        <w:lastRenderedPageBreak/>
        <w:t>Виды речевой деятельности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-4"/>
          <w:sz w:val="28"/>
          <w:szCs w:val="28"/>
        </w:rPr>
      </w:pPr>
      <w:r w:rsidRPr="007A3FDD">
        <w:rPr>
          <w:rFonts w:cs="Times New Roman"/>
          <w:spacing w:val="-4"/>
          <w:sz w:val="28"/>
          <w:szCs w:val="28"/>
        </w:rPr>
        <w:t xml:space="preserve">Слушание. Осознание цели и ситуации устного общения. </w:t>
      </w:r>
      <w:r w:rsidRPr="00AC4631">
        <w:rPr>
          <w:rFonts w:cs="Times New Roman"/>
          <w:spacing w:val="-4"/>
          <w:sz w:val="28"/>
          <w:szCs w:val="28"/>
        </w:rPr>
        <w:t>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Говорение. </w:t>
      </w:r>
      <w:r w:rsidRPr="00AC4631">
        <w:rPr>
          <w:rFonts w:cs="Times New Roman"/>
          <w:sz w:val="28"/>
          <w:szCs w:val="28"/>
        </w:rPr>
        <w:t>Выбор языковых средств в соответствии с целями и условиями общения для эффективного решения ком</w:t>
      </w:r>
      <w:r w:rsidRPr="00AC4631">
        <w:rPr>
          <w:rFonts w:cs="Times New Roman"/>
          <w:spacing w:val="-2"/>
          <w:sz w:val="28"/>
          <w:szCs w:val="28"/>
        </w:rPr>
        <w:t xml:space="preserve">муникативной задачи. Практическое овладение </w:t>
      </w:r>
      <w:proofErr w:type="spellStart"/>
      <w:r w:rsidRPr="00AC4631">
        <w:rPr>
          <w:rFonts w:cs="Times New Roman"/>
          <w:spacing w:val="-2"/>
          <w:sz w:val="28"/>
          <w:szCs w:val="28"/>
        </w:rPr>
        <w:t>диалогической</w:t>
      </w:r>
      <w:r w:rsidRPr="00AC4631">
        <w:rPr>
          <w:rFonts w:cs="Times New Roman"/>
          <w:sz w:val="28"/>
          <w:szCs w:val="28"/>
        </w:rPr>
        <w:t>формой</w:t>
      </w:r>
      <w:proofErr w:type="spellEnd"/>
      <w:r w:rsidRPr="00AC4631">
        <w:rPr>
          <w:rFonts w:cs="Times New Roman"/>
          <w:sz w:val="28"/>
          <w:szCs w:val="28"/>
        </w:rPr>
        <w:t xml:space="preserve"> речи. Овладение умениями начать, поддержать, закончить разговор, привлечь внимание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т.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</w:t>
      </w:r>
      <w:r w:rsidRPr="00AC4631">
        <w:rPr>
          <w:rFonts w:cs="Times New Roman"/>
          <w:spacing w:val="2"/>
          <w:sz w:val="28"/>
          <w:szCs w:val="28"/>
        </w:rPr>
        <w:t xml:space="preserve">ях учебного и бытового общения (приветствие, </w:t>
      </w:r>
      <w:proofErr w:type="spellStart"/>
      <w:proofErr w:type="gramStart"/>
      <w:r w:rsidRPr="00AC4631">
        <w:rPr>
          <w:rFonts w:cs="Times New Roman"/>
          <w:spacing w:val="2"/>
          <w:sz w:val="28"/>
          <w:szCs w:val="28"/>
        </w:rPr>
        <w:t>прощание,</w:t>
      </w:r>
      <w:r w:rsidRPr="00AC4631">
        <w:rPr>
          <w:rFonts w:cs="Times New Roman"/>
          <w:sz w:val="28"/>
          <w:szCs w:val="28"/>
        </w:rPr>
        <w:t>извинение</w:t>
      </w:r>
      <w:proofErr w:type="spellEnd"/>
      <w:proofErr w:type="gramEnd"/>
      <w:r w:rsidRPr="00AC4631">
        <w:rPr>
          <w:rFonts w:cs="Times New Roman"/>
          <w:sz w:val="28"/>
          <w:szCs w:val="28"/>
        </w:rPr>
        <w:t>, благодарность, обращение с просьбой). Соблюдение орфоэпических норм и правильной интонации.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Чтение. </w:t>
      </w:r>
      <w:r w:rsidRPr="00AC4631">
        <w:rPr>
          <w:rFonts w:cs="Times New Roman"/>
          <w:sz w:val="28"/>
          <w:szCs w:val="28"/>
        </w:rPr>
        <w:t xml:space="preserve">Понимание учебного текста. Выборочное чтение </w:t>
      </w:r>
      <w:r w:rsidRPr="00AC4631">
        <w:rPr>
          <w:rFonts w:cs="Times New Roman"/>
          <w:spacing w:val="2"/>
          <w:sz w:val="28"/>
          <w:szCs w:val="28"/>
        </w:rPr>
        <w:t xml:space="preserve">с целью нахождения необходимого материала. Нахождение </w:t>
      </w:r>
      <w:r w:rsidRPr="00AC4631">
        <w:rPr>
          <w:rFonts w:cs="Times New Roman"/>
          <w:sz w:val="28"/>
          <w:szCs w:val="28"/>
        </w:rPr>
        <w:t xml:space="preserve">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AC4631">
        <w:rPr>
          <w:rFonts w:cs="Times New Roman"/>
          <w:iCs/>
          <w:sz w:val="28"/>
          <w:szCs w:val="28"/>
        </w:rPr>
        <w:t>Анализ и оценка содержания, языковых особенностей и структуры текста</w:t>
      </w:r>
      <w:r w:rsidRPr="00AC4631">
        <w:rPr>
          <w:rFonts w:cs="Times New Roman"/>
          <w:sz w:val="28"/>
          <w:szCs w:val="28"/>
        </w:rPr>
        <w:t>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-2"/>
          <w:sz w:val="28"/>
          <w:szCs w:val="28"/>
        </w:rPr>
      </w:pPr>
      <w:r w:rsidRPr="00AC4631">
        <w:rPr>
          <w:rFonts w:cs="Times New Roman"/>
          <w:b/>
          <w:bCs/>
          <w:spacing w:val="-2"/>
          <w:sz w:val="28"/>
          <w:szCs w:val="28"/>
        </w:rPr>
        <w:t xml:space="preserve">Письмо. </w:t>
      </w:r>
      <w:r w:rsidRPr="00AC4631">
        <w:rPr>
          <w:rFonts w:cs="Times New Roman"/>
          <w:spacing w:val="-2"/>
          <w:sz w:val="28"/>
          <w:szCs w:val="28"/>
        </w:rPr>
        <w:t>Письмо букв, буквосочетаний, слогов, слов, пред</w:t>
      </w:r>
      <w:r w:rsidRPr="00AC4631">
        <w:rPr>
          <w:rFonts w:cs="Times New Roman"/>
          <w:spacing w:val="-4"/>
          <w:sz w:val="28"/>
          <w:szCs w:val="28"/>
        </w:rPr>
        <w:t xml:space="preserve">ложений в системе обучения грамоте. Овладение разборчивым, </w:t>
      </w:r>
      <w:r w:rsidRPr="00AC4631">
        <w:rPr>
          <w:rFonts w:cs="Times New Roman"/>
          <w:sz w:val="28"/>
          <w:szCs w:val="28"/>
        </w:rPr>
        <w:t>аккуратным письмом с учётом гигиенических требований к этому виду учебной работы. Списывание, письмо под дик</w:t>
      </w:r>
      <w:r w:rsidRPr="00AC4631">
        <w:rPr>
          <w:rFonts w:cs="Times New Roman"/>
          <w:spacing w:val="-2"/>
          <w:sz w:val="28"/>
          <w:szCs w:val="28"/>
        </w:rPr>
        <w:t xml:space="preserve">товку в соответствии с изученными правилами. Письменное изложение содержания прослушанного и прочитанного текста </w:t>
      </w:r>
      <w:r w:rsidRPr="00AC4631">
        <w:rPr>
          <w:rFonts w:cs="Times New Roman"/>
          <w:sz w:val="28"/>
          <w:szCs w:val="28"/>
        </w:rPr>
        <w:t xml:space="preserve">(подробное, выборочное). Создание небольших собственных </w:t>
      </w:r>
      <w:r w:rsidRPr="00AC4631">
        <w:rPr>
          <w:rFonts w:cs="Times New Roman"/>
          <w:spacing w:val="-2"/>
          <w:sz w:val="28"/>
          <w:szCs w:val="28"/>
        </w:rPr>
        <w:t>текстов (рассказов) по интересной детям тематике (на основе впечатлений, литературных произведений, сюжетных картин, серий картин, просмотра фрагмента видеозаписи и</w:t>
      </w:r>
      <w:r w:rsidRPr="00AC4631">
        <w:rPr>
          <w:rFonts w:ascii="Lucida Sans Unicode" w:hAnsi="Lucida Sans Unicode" w:cs="Lucida Sans Unicode"/>
          <w:spacing w:val="-2"/>
          <w:sz w:val="28"/>
          <w:szCs w:val="28"/>
        </w:rPr>
        <w:t> </w:t>
      </w:r>
      <w:r w:rsidRPr="00AC4631">
        <w:rPr>
          <w:rFonts w:cs="Times New Roman"/>
          <w:spacing w:val="-2"/>
          <w:sz w:val="28"/>
          <w:szCs w:val="28"/>
        </w:rPr>
        <w:t>т.</w:t>
      </w:r>
      <w:r w:rsidRPr="00AC4631">
        <w:rPr>
          <w:rFonts w:ascii="Lucida Sans Unicode" w:hAnsi="Lucida Sans Unicode" w:cs="Lucida Sans Unicode"/>
          <w:spacing w:val="-2"/>
          <w:sz w:val="28"/>
          <w:szCs w:val="28"/>
        </w:rPr>
        <w:t> </w:t>
      </w:r>
      <w:r w:rsidRPr="00AC4631">
        <w:rPr>
          <w:rFonts w:cs="Times New Roman"/>
          <w:spacing w:val="-2"/>
          <w:sz w:val="28"/>
          <w:szCs w:val="28"/>
        </w:rPr>
        <w:t>п.).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Обучение грамоте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pacing w:val="2"/>
          <w:sz w:val="28"/>
          <w:szCs w:val="28"/>
        </w:rPr>
        <w:t xml:space="preserve">Фонетика. </w:t>
      </w:r>
      <w:r w:rsidRPr="00AC4631">
        <w:rPr>
          <w:rFonts w:cs="Times New Roman"/>
          <w:spacing w:val="2"/>
          <w:sz w:val="28"/>
          <w:szCs w:val="28"/>
        </w:rPr>
        <w:t xml:space="preserve">Звуки речи. Осознание единства </w:t>
      </w:r>
      <w:proofErr w:type="gramStart"/>
      <w:r w:rsidRPr="00AC4631">
        <w:rPr>
          <w:rFonts w:cs="Times New Roman"/>
          <w:spacing w:val="2"/>
          <w:sz w:val="28"/>
          <w:szCs w:val="28"/>
        </w:rPr>
        <w:t xml:space="preserve">звукового  </w:t>
      </w:r>
      <w:r w:rsidRPr="00AC4631">
        <w:rPr>
          <w:rFonts w:cs="Times New Roman"/>
          <w:sz w:val="28"/>
          <w:szCs w:val="28"/>
        </w:rPr>
        <w:t>состава</w:t>
      </w:r>
      <w:proofErr w:type="gramEnd"/>
      <w:r w:rsidRPr="00AC4631">
        <w:rPr>
          <w:rFonts w:cs="Times New Roman"/>
          <w:sz w:val="28"/>
          <w:szCs w:val="28"/>
        </w:rPr>
        <w:t xml:space="preserve">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Слог как минимальная произносительная единица. Деление слов на слоги. Определение места ударения.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Графика. </w:t>
      </w:r>
      <w:r w:rsidRPr="00AC4631">
        <w:rPr>
          <w:rFonts w:cs="Times New Roman"/>
          <w:sz w:val="28"/>
          <w:szCs w:val="28"/>
        </w:rPr>
        <w:t>Различение звука и буквы: буква как знак зву</w:t>
      </w:r>
      <w:r w:rsidRPr="00AC4631">
        <w:rPr>
          <w:rFonts w:cs="Times New Roman"/>
          <w:spacing w:val="2"/>
          <w:sz w:val="28"/>
          <w:szCs w:val="28"/>
        </w:rPr>
        <w:t xml:space="preserve">ка. Овладение позиционным способом обозначения звуков </w:t>
      </w:r>
      <w:r w:rsidRPr="00AC4631">
        <w:rPr>
          <w:rFonts w:cs="Times New Roman"/>
          <w:sz w:val="28"/>
          <w:szCs w:val="28"/>
        </w:rPr>
        <w:t xml:space="preserve">буквами. Буквы гласных как показатель твёрдости—мягкости согласных звуков. Функция букв </w:t>
      </w:r>
      <w:r w:rsidRPr="00AC4631">
        <w:rPr>
          <w:rFonts w:cs="Times New Roman"/>
          <w:b/>
          <w:bCs/>
          <w:i/>
          <w:iCs/>
          <w:sz w:val="28"/>
          <w:szCs w:val="28"/>
        </w:rPr>
        <w:t xml:space="preserve">е, ё, ю, я. </w:t>
      </w:r>
      <w:r w:rsidRPr="00AC4631">
        <w:rPr>
          <w:rFonts w:cs="Times New Roman"/>
          <w:sz w:val="28"/>
          <w:szCs w:val="28"/>
        </w:rPr>
        <w:t xml:space="preserve">Мягкий </w:t>
      </w:r>
      <w:proofErr w:type="spellStart"/>
      <w:r w:rsidRPr="00AC4631">
        <w:rPr>
          <w:rFonts w:cs="Times New Roman"/>
          <w:sz w:val="28"/>
          <w:szCs w:val="28"/>
        </w:rPr>
        <w:t>знаккак</w:t>
      </w:r>
      <w:proofErr w:type="spellEnd"/>
      <w:r w:rsidRPr="00AC4631">
        <w:rPr>
          <w:rFonts w:cs="Times New Roman"/>
          <w:sz w:val="28"/>
          <w:szCs w:val="28"/>
        </w:rPr>
        <w:t xml:space="preserve"> показатель мягкости предшествующего согласного звука.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Знакомство с русским алфавитом как последовательностью букв.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-2"/>
          <w:sz w:val="28"/>
          <w:szCs w:val="28"/>
        </w:rPr>
      </w:pPr>
      <w:r w:rsidRPr="00AC4631">
        <w:rPr>
          <w:rFonts w:cs="Times New Roman"/>
          <w:b/>
          <w:bCs/>
          <w:spacing w:val="-2"/>
          <w:sz w:val="28"/>
          <w:szCs w:val="28"/>
        </w:rPr>
        <w:t xml:space="preserve">Чтение. </w:t>
      </w:r>
      <w:r w:rsidRPr="00AC4631">
        <w:rPr>
          <w:rFonts w:cs="Times New Roman"/>
          <w:spacing w:val="-2"/>
          <w:sz w:val="28"/>
          <w:szCs w:val="28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</w:t>
      </w:r>
      <w:r w:rsidRPr="00AC4631">
        <w:rPr>
          <w:rFonts w:cs="Times New Roman"/>
          <w:spacing w:val="2"/>
          <w:sz w:val="28"/>
          <w:szCs w:val="28"/>
        </w:rPr>
        <w:t xml:space="preserve">ющей индивидуальному темпу ребёнка. Осознанное чтение </w:t>
      </w:r>
      <w:r w:rsidRPr="00AC4631">
        <w:rPr>
          <w:rFonts w:cs="Times New Roman"/>
          <w:spacing w:val="-2"/>
          <w:sz w:val="28"/>
          <w:szCs w:val="28"/>
        </w:rPr>
        <w:t xml:space="preserve">слов, словосочетаний, предложений и коротких текстов. </w:t>
      </w:r>
      <w:r w:rsidRPr="00AC4631">
        <w:rPr>
          <w:rFonts w:cs="Times New Roman"/>
          <w:spacing w:val="-2"/>
          <w:sz w:val="28"/>
          <w:szCs w:val="28"/>
        </w:rPr>
        <w:lastRenderedPageBreak/>
        <w:t>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C1587E" w:rsidRPr="00AC4631" w:rsidRDefault="00C1587E" w:rsidP="00FE439C">
      <w:pPr>
        <w:pStyle w:val="af"/>
        <w:spacing w:line="240" w:lineRule="auto"/>
        <w:ind w:firstLine="0"/>
        <w:rPr>
          <w:rFonts w:cs="Times New Roman"/>
          <w:sz w:val="28"/>
          <w:szCs w:val="28"/>
        </w:rPr>
      </w:pPr>
      <w:r w:rsidRPr="00AC4631">
        <w:rPr>
          <w:rFonts w:cs="Times New Roman"/>
          <w:spacing w:val="-2"/>
          <w:sz w:val="28"/>
          <w:szCs w:val="28"/>
        </w:rPr>
        <w:t>Знакомство с орфоэпичес</w:t>
      </w:r>
      <w:r>
        <w:rPr>
          <w:rFonts w:cs="Times New Roman"/>
          <w:spacing w:val="-2"/>
          <w:sz w:val="28"/>
          <w:szCs w:val="28"/>
        </w:rPr>
        <w:t>ким чтением (при переходе к чте</w:t>
      </w:r>
      <w:r w:rsidRPr="00AC4631">
        <w:rPr>
          <w:rFonts w:cs="Times New Roman"/>
          <w:sz w:val="28"/>
          <w:szCs w:val="28"/>
        </w:rPr>
        <w:t>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Письмо. </w:t>
      </w:r>
      <w:r w:rsidRPr="00AC4631">
        <w:rPr>
          <w:rFonts w:cs="Times New Roman"/>
          <w:iCs/>
          <w:sz w:val="28"/>
          <w:szCs w:val="28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C1587E" w:rsidRPr="00101659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101659">
        <w:rPr>
          <w:rFonts w:cs="Times New Roman"/>
          <w:iCs/>
          <w:sz w:val="28"/>
          <w:szCs w:val="28"/>
        </w:rPr>
        <w:t xml:space="preserve"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 письмом или печатанием на компьютере.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Проверка написанного при помощи сличения с текстом- образом и </w:t>
      </w:r>
      <w:proofErr w:type="spellStart"/>
      <w:r w:rsidRPr="00101659">
        <w:rPr>
          <w:rFonts w:cs="Times New Roman"/>
          <w:iCs/>
          <w:sz w:val="28"/>
          <w:szCs w:val="28"/>
        </w:rPr>
        <w:t>послогового</w:t>
      </w:r>
      <w:proofErr w:type="spellEnd"/>
      <w:r w:rsidRPr="00101659">
        <w:rPr>
          <w:rFonts w:cs="Times New Roman"/>
          <w:iCs/>
          <w:sz w:val="28"/>
          <w:szCs w:val="28"/>
        </w:rPr>
        <w:t xml:space="preserve"> чтения написанных слов.</w:t>
      </w:r>
    </w:p>
    <w:p w:rsidR="00C1587E" w:rsidRPr="00101659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101659">
        <w:rPr>
          <w:rFonts w:cs="Times New Roman"/>
          <w:iCs/>
          <w:sz w:val="28"/>
          <w:szCs w:val="28"/>
        </w:rPr>
        <w:t>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Слово и предложение. </w:t>
      </w:r>
      <w:r w:rsidRPr="00AC4631">
        <w:rPr>
          <w:rFonts w:cs="Times New Roman"/>
          <w:sz w:val="28"/>
          <w:szCs w:val="28"/>
        </w:rPr>
        <w:t>Восприятие слова как объекта изучения, материала для анализа. Наблюдение над значением слова.</w:t>
      </w:r>
    </w:p>
    <w:p w:rsidR="00C1587E" w:rsidRPr="00101659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101659">
        <w:rPr>
          <w:rFonts w:cs="Times New Roman"/>
          <w:iCs/>
          <w:sz w:val="28"/>
          <w:szCs w:val="28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pacing w:val="-2"/>
          <w:sz w:val="28"/>
          <w:szCs w:val="28"/>
        </w:rPr>
        <w:t xml:space="preserve">Орфография. </w:t>
      </w:r>
      <w:r w:rsidRPr="00AC4631">
        <w:rPr>
          <w:rFonts w:cs="Times New Roman"/>
          <w:spacing w:val="-2"/>
          <w:sz w:val="28"/>
          <w:szCs w:val="28"/>
        </w:rPr>
        <w:t>Знакомство с правилами правописания и их</w:t>
      </w:r>
      <w:r w:rsidRPr="00AC4631">
        <w:rPr>
          <w:rFonts w:cs="Times New Roman"/>
          <w:spacing w:val="-2"/>
          <w:sz w:val="28"/>
          <w:szCs w:val="28"/>
        </w:rPr>
        <w:br/>
      </w:r>
      <w:r w:rsidRPr="00AC4631">
        <w:rPr>
          <w:rFonts w:cs="Times New Roman"/>
          <w:sz w:val="28"/>
          <w:szCs w:val="28"/>
        </w:rPr>
        <w:t>применение:</w:t>
      </w:r>
    </w:p>
    <w:p w:rsidR="00C1587E" w:rsidRPr="00AC4631" w:rsidRDefault="00C1587E" w:rsidP="00FE439C">
      <w:pPr>
        <w:pStyle w:val="af0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раздельное написание слов;</w:t>
      </w:r>
    </w:p>
    <w:p w:rsidR="00C1587E" w:rsidRPr="00AC4631" w:rsidRDefault="00C1587E" w:rsidP="00FE439C">
      <w:pPr>
        <w:pStyle w:val="af0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обозначение гласных после шипящих (</w:t>
      </w:r>
      <w:proofErr w:type="spellStart"/>
      <w:r w:rsidRPr="00AC4631">
        <w:rPr>
          <w:rFonts w:cs="Times New Roman"/>
          <w:b/>
          <w:bCs/>
          <w:i/>
          <w:iCs/>
          <w:sz w:val="28"/>
          <w:szCs w:val="28"/>
        </w:rPr>
        <w:t>ча</w:t>
      </w:r>
      <w:proofErr w:type="spellEnd"/>
      <w:r w:rsidRPr="00AC4631">
        <w:rPr>
          <w:rFonts w:cs="Times New Roman"/>
          <w:b/>
          <w:bCs/>
          <w:sz w:val="28"/>
          <w:szCs w:val="28"/>
        </w:rPr>
        <w:t>—</w:t>
      </w:r>
      <w:r w:rsidRPr="00AC4631">
        <w:rPr>
          <w:rFonts w:cs="Times New Roman"/>
          <w:b/>
          <w:bCs/>
          <w:i/>
          <w:iCs/>
          <w:sz w:val="28"/>
          <w:szCs w:val="28"/>
        </w:rPr>
        <w:t>ща</w:t>
      </w:r>
      <w:r w:rsidRPr="00AC4631">
        <w:rPr>
          <w:rFonts w:cs="Times New Roman"/>
          <w:b/>
          <w:bCs/>
          <w:sz w:val="28"/>
          <w:szCs w:val="28"/>
        </w:rPr>
        <w:t xml:space="preserve">, </w:t>
      </w:r>
      <w:r w:rsidRPr="00AC4631">
        <w:rPr>
          <w:rFonts w:cs="Times New Roman"/>
          <w:b/>
          <w:bCs/>
          <w:i/>
          <w:iCs/>
          <w:sz w:val="28"/>
          <w:szCs w:val="28"/>
        </w:rPr>
        <w:t>чу</w:t>
      </w:r>
      <w:r w:rsidRPr="00AC4631">
        <w:rPr>
          <w:rFonts w:cs="Times New Roman"/>
          <w:b/>
          <w:bCs/>
          <w:sz w:val="28"/>
          <w:szCs w:val="28"/>
        </w:rPr>
        <w:t>—</w:t>
      </w:r>
      <w:proofErr w:type="spellStart"/>
      <w:r w:rsidRPr="00AC4631">
        <w:rPr>
          <w:rFonts w:cs="Times New Roman"/>
          <w:b/>
          <w:bCs/>
          <w:i/>
          <w:iCs/>
          <w:sz w:val="28"/>
          <w:szCs w:val="28"/>
        </w:rPr>
        <w:t>щу</w:t>
      </w:r>
      <w:proofErr w:type="spellEnd"/>
      <w:r w:rsidRPr="00AC4631">
        <w:rPr>
          <w:rFonts w:cs="Times New Roman"/>
          <w:b/>
          <w:bCs/>
          <w:sz w:val="28"/>
          <w:szCs w:val="28"/>
        </w:rPr>
        <w:t xml:space="preserve">, </w:t>
      </w:r>
      <w:proofErr w:type="spellStart"/>
      <w:r w:rsidRPr="00AC4631">
        <w:rPr>
          <w:rFonts w:cs="Times New Roman"/>
          <w:b/>
          <w:bCs/>
          <w:i/>
          <w:iCs/>
          <w:sz w:val="28"/>
          <w:szCs w:val="28"/>
        </w:rPr>
        <w:t>жи</w:t>
      </w:r>
      <w:proofErr w:type="spellEnd"/>
      <w:r w:rsidRPr="00AC4631">
        <w:rPr>
          <w:rFonts w:cs="Times New Roman"/>
          <w:b/>
          <w:bCs/>
          <w:sz w:val="28"/>
          <w:szCs w:val="28"/>
        </w:rPr>
        <w:t>—</w:t>
      </w:r>
      <w:r w:rsidRPr="00AC4631">
        <w:rPr>
          <w:rFonts w:cs="Times New Roman"/>
          <w:b/>
          <w:bCs/>
          <w:i/>
          <w:iCs/>
          <w:sz w:val="28"/>
          <w:szCs w:val="28"/>
        </w:rPr>
        <w:t>ши</w:t>
      </w:r>
      <w:r w:rsidRPr="00AC4631">
        <w:rPr>
          <w:rFonts w:cs="Times New Roman"/>
          <w:sz w:val="28"/>
          <w:szCs w:val="28"/>
        </w:rPr>
        <w:t>);</w:t>
      </w:r>
    </w:p>
    <w:p w:rsidR="00C1587E" w:rsidRPr="00AC4631" w:rsidRDefault="00C1587E" w:rsidP="00FE439C">
      <w:pPr>
        <w:pStyle w:val="af0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-2"/>
          <w:sz w:val="28"/>
          <w:szCs w:val="28"/>
        </w:rPr>
        <w:t>прописная (заглавная) бу</w:t>
      </w:r>
      <w:r>
        <w:rPr>
          <w:rFonts w:cs="Times New Roman"/>
          <w:spacing w:val="-2"/>
          <w:sz w:val="28"/>
          <w:szCs w:val="28"/>
        </w:rPr>
        <w:t>ква в начале предложения, в име</w:t>
      </w:r>
      <w:r w:rsidRPr="00AC4631">
        <w:rPr>
          <w:rFonts w:cs="Times New Roman"/>
          <w:sz w:val="28"/>
          <w:szCs w:val="28"/>
        </w:rPr>
        <w:t>нах собственных;</w:t>
      </w:r>
    </w:p>
    <w:p w:rsidR="00C1587E" w:rsidRPr="00AC4631" w:rsidRDefault="00C1587E" w:rsidP="00FE439C">
      <w:pPr>
        <w:pStyle w:val="af0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перенос слов по слогам без стечения согласных;</w:t>
      </w:r>
    </w:p>
    <w:p w:rsidR="00C1587E" w:rsidRPr="00AC4631" w:rsidRDefault="00C1587E" w:rsidP="00FE439C">
      <w:pPr>
        <w:pStyle w:val="af0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знаки препинания в конце предложения.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Развитие речи. </w:t>
      </w:r>
      <w:r w:rsidRPr="00AC4631">
        <w:rPr>
          <w:rFonts w:cs="Times New Roman"/>
          <w:sz w:val="28"/>
          <w:szCs w:val="28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C1587E" w:rsidRPr="00A43D85" w:rsidRDefault="00C1587E" w:rsidP="00FE439C">
      <w:pPr>
        <w:pStyle w:val="af"/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43D85">
        <w:rPr>
          <w:rFonts w:ascii="Times New Roman" w:hAnsi="Times New Roman" w:cs="Times New Roman"/>
          <w:b/>
          <w:i/>
          <w:sz w:val="28"/>
          <w:szCs w:val="28"/>
        </w:rPr>
        <w:t>Формирование грамматического строя речи</w:t>
      </w:r>
    </w:p>
    <w:p w:rsidR="00C1587E" w:rsidRPr="00A43D85" w:rsidRDefault="00C1587E" w:rsidP="00FE439C">
      <w:pPr>
        <w:pStyle w:val="af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43D85">
        <w:rPr>
          <w:rFonts w:ascii="Times New Roman" w:hAnsi="Times New Roman" w:cs="Times New Roman"/>
          <w:b/>
          <w:sz w:val="28"/>
          <w:szCs w:val="28"/>
        </w:rPr>
        <w:t xml:space="preserve">I. Практическое овладение основными грамматическими закономерностями языка </w:t>
      </w:r>
    </w:p>
    <w:p w:rsidR="00C1587E" w:rsidRPr="00A43D85" w:rsidRDefault="00C1587E" w:rsidP="00FE439C">
      <w:pPr>
        <w:pStyle w:val="af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3D85">
        <w:rPr>
          <w:rFonts w:ascii="Times New Roman" w:hAnsi="Times New Roman" w:cs="Times New Roman"/>
          <w:b/>
          <w:sz w:val="28"/>
          <w:szCs w:val="28"/>
        </w:rPr>
        <w:t>Практические грамматические обобщения.</w:t>
      </w:r>
      <w:r w:rsidRPr="00A43D85">
        <w:rPr>
          <w:rFonts w:ascii="Times New Roman" w:hAnsi="Times New Roman" w:cs="Times New Roman"/>
          <w:sz w:val="28"/>
          <w:szCs w:val="28"/>
        </w:rPr>
        <w:t xml:space="preserve"> Составление предложений. Установление по вопросам связи между словами в предложении, выделение из предложений словосочетаний.</w:t>
      </w:r>
    </w:p>
    <w:p w:rsidR="00C1587E" w:rsidRPr="00A43D85" w:rsidRDefault="00C1587E" w:rsidP="00FE439C">
      <w:pPr>
        <w:pStyle w:val="af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3D85">
        <w:rPr>
          <w:rFonts w:ascii="Times New Roman" w:hAnsi="Times New Roman" w:cs="Times New Roman"/>
          <w:sz w:val="28"/>
          <w:szCs w:val="28"/>
        </w:rPr>
        <w:t xml:space="preserve">Выделение в предложении слов, обозначающих, о ком </w:t>
      </w:r>
      <w:proofErr w:type="gramStart"/>
      <w:r w:rsidRPr="00A43D85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A43D85">
        <w:rPr>
          <w:rFonts w:ascii="Times New Roman" w:hAnsi="Times New Roman" w:cs="Times New Roman"/>
          <w:sz w:val="28"/>
          <w:szCs w:val="28"/>
        </w:rPr>
        <w:t xml:space="preserve"> о чем говорится, что говорится. Различение слов, обозначающих </w:t>
      </w:r>
      <w:proofErr w:type="gramStart"/>
      <w:r w:rsidRPr="00A43D85">
        <w:rPr>
          <w:rFonts w:ascii="Times New Roman" w:hAnsi="Times New Roman" w:cs="Times New Roman"/>
          <w:sz w:val="28"/>
          <w:szCs w:val="28"/>
        </w:rPr>
        <w:t xml:space="preserve">предметы,  </w:t>
      </w:r>
      <w:r w:rsidRPr="00A43D85">
        <w:rPr>
          <w:rFonts w:ascii="Times New Roman" w:hAnsi="Times New Roman" w:cs="Times New Roman"/>
          <w:sz w:val="28"/>
          <w:szCs w:val="28"/>
        </w:rPr>
        <w:lastRenderedPageBreak/>
        <w:t>действия</w:t>
      </w:r>
      <w:proofErr w:type="gramEnd"/>
      <w:r w:rsidRPr="00A43D85">
        <w:rPr>
          <w:rFonts w:ascii="Times New Roman" w:hAnsi="Times New Roman" w:cs="Times New Roman"/>
          <w:sz w:val="28"/>
          <w:szCs w:val="28"/>
        </w:rPr>
        <w:t xml:space="preserve">, и признаки, их группировка по вопросам </w:t>
      </w:r>
      <w:r w:rsidRPr="00A43D85">
        <w:rPr>
          <w:rFonts w:ascii="Times New Roman" w:hAnsi="Times New Roman" w:cs="Times New Roman"/>
          <w:i/>
          <w:sz w:val="28"/>
          <w:szCs w:val="28"/>
        </w:rPr>
        <w:t>кто?, что?, что делает?, какой (-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, -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ое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, -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ие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 xml:space="preserve">)? как? где? </w:t>
      </w:r>
    </w:p>
    <w:p w:rsidR="00C1587E" w:rsidRPr="00A43D85" w:rsidRDefault="00C1587E" w:rsidP="00FE439C">
      <w:pPr>
        <w:pStyle w:val="2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D85">
        <w:rPr>
          <w:rFonts w:ascii="Times New Roman" w:hAnsi="Times New Roman" w:cs="Times New Roman"/>
          <w:sz w:val="28"/>
          <w:szCs w:val="28"/>
        </w:rPr>
        <w:t xml:space="preserve">Определение рода существительных по окончаниям начальной формы в словосочетаниях с числительными </w:t>
      </w:r>
      <w:r w:rsidRPr="00A43D85">
        <w:rPr>
          <w:rFonts w:ascii="Times New Roman" w:hAnsi="Times New Roman" w:cs="Times New Roman"/>
          <w:bCs/>
          <w:i/>
          <w:sz w:val="28"/>
          <w:szCs w:val="28"/>
        </w:rPr>
        <w:t xml:space="preserve">один, одна, </w:t>
      </w:r>
      <w:proofErr w:type="spellStart"/>
      <w:proofErr w:type="gramStart"/>
      <w:r w:rsidRPr="00A43D85">
        <w:rPr>
          <w:rFonts w:ascii="Times New Roman" w:hAnsi="Times New Roman" w:cs="Times New Roman"/>
          <w:bCs/>
          <w:i/>
          <w:sz w:val="28"/>
          <w:szCs w:val="28"/>
        </w:rPr>
        <w:t>одно</w:t>
      </w:r>
      <w:r w:rsidRPr="00A43D85">
        <w:rPr>
          <w:rFonts w:ascii="Times New Roman" w:hAnsi="Times New Roman" w:cs="Times New Roman"/>
          <w:i/>
          <w:sz w:val="28"/>
          <w:szCs w:val="28"/>
        </w:rPr>
        <w:t>.</w:t>
      </w:r>
      <w:r w:rsidRPr="00A43D85">
        <w:rPr>
          <w:rFonts w:ascii="Times New Roman" w:hAnsi="Times New Roman" w:cs="Times New Roman"/>
          <w:sz w:val="28"/>
          <w:szCs w:val="28"/>
        </w:rPr>
        <w:t>Различение</w:t>
      </w:r>
      <w:proofErr w:type="spellEnd"/>
      <w:proofErr w:type="gramEnd"/>
      <w:r w:rsidRPr="00A43D85">
        <w:rPr>
          <w:rFonts w:ascii="Times New Roman" w:hAnsi="Times New Roman" w:cs="Times New Roman"/>
          <w:sz w:val="28"/>
          <w:szCs w:val="28"/>
        </w:rPr>
        <w:t xml:space="preserve"> единственного и множественного числа.</w:t>
      </w:r>
    </w:p>
    <w:p w:rsidR="00C1587E" w:rsidRPr="00A43D85" w:rsidRDefault="00C1587E" w:rsidP="00FE439C">
      <w:pPr>
        <w:pStyle w:val="af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3D85">
        <w:rPr>
          <w:rFonts w:ascii="Times New Roman" w:hAnsi="Times New Roman" w:cs="Times New Roman"/>
          <w:sz w:val="28"/>
          <w:szCs w:val="28"/>
        </w:rPr>
        <w:t xml:space="preserve">Различение временных форм глагола по вопросам </w:t>
      </w:r>
      <w:r w:rsidRPr="00A43D85">
        <w:rPr>
          <w:rFonts w:ascii="Times New Roman" w:hAnsi="Times New Roman" w:cs="Times New Roman"/>
          <w:i/>
          <w:sz w:val="28"/>
          <w:szCs w:val="28"/>
        </w:rPr>
        <w:t>что делает? что делал? что будет делать</w:t>
      </w:r>
      <w:r w:rsidRPr="00A43D85">
        <w:rPr>
          <w:rFonts w:ascii="Times New Roman" w:hAnsi="Times New Roman" w:cs="Times New Roman"/>
          <w:sz w:val="28"/>
          <w:szCs w:val="28"/>
        </w:rPr>
        <w:t>, обозначая их соответствующими терминами «настоящее время», «прошедшее время», «будущее время».</w:t>
      </w:r>
    </w:p>
    <w:p w:rsidR="00C1587E" w:rsidRPr="00A43D85" w:rsidRDefault="00C1587E" w:rsidP="00FE439C">
      <w:pPr>
        <w:pStyle w:val="2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D85">
        <w:rPr>
          <w:rFonts w:ascii="Times New Roman" w:hAnsi="Times New Roman" w:cs="Times New Roman"/>
          <w:sz w:val="28"/>
          <w:szCs w:val="28"/>
        </w:rPr>
        <w:t xml:space="preserve"> Правильная постановка вопросов к словам и определение по ним слов, обозначающих предмет, признак предмета, действие предмета.</w:t>
      </w:r>
    </w:p>
    <w:p w:rsidR="00C1587E" w:rsidRPr="00A43D85" w:rsidRDefault="00C1587E" w:rsidP="00FE439C">
      <w:pPr>
        <w:pStyle w:val="2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D85">
        <w:rPr>
          <w:rFonts w:ascii="Times New Roman" w:hAnsi="Times New Roman" w:cs="Times New Roman"/>
          <w:sz w:val="28"/>
          <w:szCs w:val="28"/>
        </w:rPr>
        <w:t>Определение рода имен существительных по окончаниям начальной формы, обозначая терминами «мужской род», «средний род», «женский род».</w:t>
      </w:r>
    </w:p>
    <w:p w:rsidR="00C1587E" w:rsidRPr="00A43D85" w:rsidRDefault="00C1587E" w:rsidP="00FE439C">
      <w:pPr>
        <w:pStyle w:val="2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D85">
        <w:rPr>
          <w:rFonts w:ascii="Times New Roman" w:hAnsi="Times New Roman" w:cs="Times New Roman"/>
          <w:sz w:val="28"/>
          <w:szCs w:val="28"/>
        </w:rPr>
        <w:t>Определение числа существительных, глагола, прилагательных по окончаниям в сочетаниях.</w:t>
      </w:r>
    </w:p>
    <w:p w:rsidR="00C1587E" w:rsidRPr="00A43D85" w:rsidRDefault="00C1587E" w:rsidP="00FE439C">
      <w:pPr>
        <w:pStyle w:val="2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D85">
        <w:rPr>
          <w:rFonts w:ascii="Times New Roman" w:hAnsi="Times New Roman" w:cs="Times New Roman"/>
          <w:sz w:val="28"/>
          <w:szCs w:val="28"/>
        </w:rPr>
        <w:t xml:space="preserve">Составление предложений с сочетаниями, </w:t>
      </w:r>
      <w:proofErr w:type="spellStart"/>
      <w:proofErr w:type="gramStart"/>
      <w:r w:rsidRPr="00A43D85">
        <w:rPr>
          <w:rFonts w:ascii="Times New Roman" w:hAnsi="Times New Roman" w:cs="Times New Roman"/>
          <w:sz w:val="28"/>
          <w:szCs w:val="28"/>
        </w:rPr>
        <w:t>обозначающими:предмет</w:t>
      </w:r>
      <w:proofErr w:type="spellEnd"/>
      <w:proofErr w:type="gramEnd"/>
      <w:r w:rsidRPr="00A43D85">
        <w:rPr>
          <w:rFonts w:ascii="Times New Roman" w:hAnsi="Times New Roman" w:cs="Times New Roman"/>
          <w:sz w:val="28"/>
          <w:szCs w:val="28"/>
        </w:rPr>
        <w:t xml:space="preserve"> и действие; предмет и состояние предмета; пространственные отношения;  временные отношения; признаки действия; переходность действия; направленность действия на предмет; косвенный объект; отсутствие или отрицание.</w:t>
      </w:r>
    </w:p>
    <w:p w:rsidR="00C1587E" w:rsidRPr="00A43D85" w:rsidRDefault="00C1587E" w:rsidP="00FE439C">
      <w:pPr>
        <w:pStyle w:val="2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D85">
        <w:rPr>
          <w:rFonts w:ascii="Times New Roman" w:hAnsi="Times New Roman" w:cs="Times New Roman"/>
          <w:sz w:val="28"/>
          <w:szCs w:val="28"/>
        </w:rPr>
        <w:t xml:space="preserve">Составление предложений со словосочетаниями, включающими глаголы с </w:t>
      </w:r>
      <w:proofErr w:type="spellStart"/>
      <w:proofErr w:type="gramStart"/>
      <w:r w:rsidRPr="00A43D85">
        <w:rPr>
          <w:rFonts w:ascii="Times New Roman" w:hAnsi="Times New Roman" w:cs="Times New Roman"/>
          <w:sz w:val="28"/>
          <w:szCs w:val="28"/>
        </w:rPr>
        <w:t>приставками:</w:t>
      </w:r>
      <w:r w:rsidRPr="00A43D85">
        <w:rPr>
          <w:rFonts w:ascii="Times New Roman" w:hAnsi="Times New Roman" w:cs="Times New Roman"/>
          <w:i/>
          <w:sz w:val="28"/>
          <w:szCs w:val="28"/>
        </w:rPr>
        <w:t>пере</w:t>
      </w:r>
      <w:proofErr w:type="spellEnd"/>
      <w:proofErr w:type="gramEnd"/>
      <w:r w:rsidRPr="00A43D85">
        <w:rPr>
          <w:rFonts w:ascii="Times New Roman" w:hAnsi="Times New Roman" w:cs="Times New Roman"/>
          <w:i/>
          <w:sz w:val="28"/>
          <w:szCs w:val="28"/>
        </w:rPr>
        <w:t xml:space="preserve">-; на-; 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вз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- (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вс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-);с-(со-); раз- (рас-).</w:t>
      </w:r>
    </w:p>
    <w:p w:rsidR="00C1587E" w:rsidRPr="00A43D85" w:rsidRDefault="00C1587E" w:rsidP="00FE439C">
      <w:pPr>
        <w:pStyle w:val="2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3D85">
        <w:rPr>
          <w:rFonts w:ascii="Times New Roman" w:hAnsi="Times New Roman" w:cs="Times New Roman"/>
          <w:sz w:val="28"/>
          <w:szCs w:val="28"/>
        </w:rPr>
        <w:t xml:space="preserve">Составление предложений со словосочетаниями, включающими существительные с </w:t>
      </w:r>
      <w:proofErr w:type="gramStart"/>
      <w:r w:rsidRPr="00A43D85">
        <w:rPr>
          <w:rFonts w:ascii="Times New Roman" w:hAnsi="Times New Roman" w:cs="Times New Roman"/>
          <w:sz w:val="28"/>
          <w:szCs w:val="28"/>
        </w:rPr>
        <w:t>суффиксами:</w:t>
      </w:r>
      <w:r w:rsidRPr="00A43D85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proofErr w:type="gramEnd"/>
      <w:r w:rsidRPr="00A43D85">
        <w:rPr>
          <w:rFonts w:ascii="Times New Roman" w:hAnsi="Times New Roman" w:cs="Times New Roman"/>
          <w:i/>
          <w:sz w:val="28"/>
          <w:szCs w:val="28"/>
        </w:rPr>
        <w:t>енок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онок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; -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ик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, -чик, -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очк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, -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ечк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, -ник, -чик, ниц, -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ист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, –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тель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>, -</w:t>
      </w:r>
      <w:proofErr w:type="spellStart"/>
      <w:r w:rsidRPr="00A43D85">
        <w:rPr>
          <w:rFonts w:ascii="Times New Roman" w:hAnsi="Times New Roman" w:cs="Times New Roman"/>
          <w:i/>
          <w:sz w:val="28"/>
          <w:szCs w:val="28"/>
        </w:rPr>
        <w:t>арь</w:t>
      </w:r>
      <w:proofErr w:type="spellEnd"/>
      <w:r w:rsidRPr="00A43D85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C1587E" w:rsidRPr="00A43D85" w:rsidRDefault="00C1587E" w:rsidP="00FE439C">
      <w:pPr>
        <w:pStyle w:val="af"/>
        <w:spacing w:line="240" w:lineRule="auto"/>
        <w:ind w:firstLine="709"/>
        <w:rPr>
          <w:rFonts w:ascii="Times New Roman" w:hAnsi="Times New Roman" w:cs="Times New Roman"/>
          <w:color w:val="00000A"/>
          <w:sz w:val="28"/>
          <w:szCs w:val="28"/>
        </w:rPr>
      </w:pPr>
      <w:r w:rsidRPr="00A43D85">
        <w:rPr>
          <w:rFonts w:ascii="Times New Roman" w:hAnsi="Times New Roman" w:cs="Times New Roman"/>
          <w:color w:val="00000A"/>
          <w:sz w:val="28"/>
          <w:szCs w:val="28"/>
        </w:rPr>
        <w:t>Ознакомление с терминами «существительное», «глагол», «прилагательное».</w:t>
      </w:r>
    </w:p>
    <w:p w:rsidR="00C1587E" w:rsidRPr="003F3162" w:rsidRDefault="00C1587E" w:rsidP="00FE439C">
      <w:pPr>
        <w:pStyle w:val="af"/>
        <w:spacing w:line="240" w:lineRule="auto"/>
        <w:ind w:firstLine="708"/>
        <w:rPr>
          <w:rFonts w:cs="Times New Roman"/>
          <w:b/>
          <w:color w:val="00000A"/>
          <w:sz w:val="28"/>
          <w:szCs w:val="28"/>
        </w:rPr>
      </w:pPr>
      <w:r w:rsidRPr="003F3162">
        <w:rPr>
          <w:rFonts w:cs="Times New Roman"/>
          <w:b/>
          <w:color w:val="00000A"/>
          <w:sz w:val="28"/>
          <w:szCs w:val="28"/>
        </w:rPr>
        <w:t xml:space="preserve">II. Сведения по грамматике и правописанию 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b/>
          <w:color w:val="00000A"/>
          <w:sz w:val="28"/>
          <w:szCs w:val="28"/>
        </w:rPr>
        <w:t>Фонетика и орфоэпия.</w:t>
      </w:r>
      <w:r w:rsidRPr="00056437">
        <w:rPr>
          <w:rFonts w:cs="Times New Roman"/>
          <w:color w:val="00000A"/>
          <w:sz w:val="28"/>
          <w:szCs w:val="28"/>
        </w:rPr>
        <w:t xml:space="preserve"> Гласные и согласные, мягкие и твердые звуки.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color w:val="00000A"/>
          <w:sz w:val="28"/>
          <w:szCs w:val="28"/>
        </w:rPr>
        <w:t>Перенос слов по слогам, перенос слова с буквами й, ь. Парные звонкие и глухие согласные звуки. Обозначение их буквами. Правописание звонких и глухих согласных на конце слов.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color w:val="00000A"/>
          <w:sz w:val="28"/>
          <w:szCs w:val="28"/>
        </w:rPr>
        <w:t>Слоговой и звукобуквенный анализ слов, его роль в формировании навыка письма без пропусков, замены, искажений, перестановок.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color w:val="00000A"/>
          <w:sz w:val="28"/>
          <w:szCs w:val="28"/>
        </w:rPr>
        <w:t xml:space="preserve">Обозначение мягкости согласных звуков буквами е, ё, ю, я. Различий и, й. Правописание </w:t>
      </w:r>
      <w:proofErr w:type="spellStart"/>
      <w:r w:rsidRPr="00056437">
        <w:rPr>
          <w:rFonts w:cs="Times New Roman"/>
          <w:color w:val="00000A"/>
          <w:sz w:val="28"/>
          <w:szCs w:val="28"/>
        </w:rPr>
        <w:t>жи</w:t>
      </w:r>
      <w:proofErr w:type="spellEnd"/>
      <w:r w:rsidRPr="00056437">
        <w:rPr>
          <w:rFonts w:cs="Times New Roman"/>
          <w:color w:val="00000A"/>
          <w:sz w:val="28"/>
          <w:szCs w:val="28"/>
        </w:rPr>
        <w:t xml:space="preserve">, ши, </w:t>
      </w:r>
      <w:proofErr w:type="spellStart"/>
      <w:r w:rsidRPr="00056437">
        <w:rPr>
          <w:rFonts w:cs="Times New Roman"/>
          <w:color w:val="00000A"/>
          <w:sz w:val="28"/>
          <w:szCs w:val="28"/>
        </w:rPr>
        <w:t>ча</w:t>
      </w:r>
      <w:proofErr w:type="spellEnd"/>
      <w:r w:rsidRPr="00056437">
        <w:rPr>
          <w:rFonts w:cs="Times New Roman"/>
          <w:color w:val="00000A"/>
          <w:sz w:val="28"/>
          <w:szCs w:val="28"/>
        </w:rPr>
        <w:t xml:space="preserve">, ща, чу, </w:t>
      </w:r>
      <w:proofErr w:type="spellStart"/>
      <w:r w:rsidRPr="00056437">
        <w:rPr>
          <w:rFonts w:cs="Times New Roman"/>
          <w:color w:val="00000A"/>
          <w:sz w:val="28"/>
          <w:szCs w:val="28"/>
        </w:rPr>
        <w:t>щу</w:t>
      </w:r>
      <w:proofErr w:type="spellEnd"/>
      <w:r w:rsidRPr="00056437">
        <w:rPr>
          <w:rFonts w:cs="Times New Roman"/>
          <w:color w:val="00000A"/>
          <w:sz w:val="28"/>
          <w:szCs w:val="28"/>
        </w:rPr>
        <w:t xml:space="preserve">, </w:t>
      </w:r>
      <w:proofErr w:type="spellStart"/>
      <w:r w:rsidRPr="00056437">
        <w:rPr>
          <w:rFonts w:cs="Times New Roman"/>
          <w:color w:val="00000A"/>
          <w:sz w:val="28"/>
          <w:szCs w:val="28"/>
        </w:rPr>
        <w:t>чк</w:t>
      </w:r>
      <w:proofErr w:type="spellEnd"/>
      <w:r w:rsidRPr="00056437">
        <w:rPr>
          <w:rFonts w:cs="Times New Roman"/>
          <w:color w:val="00000A"/>
          <w:sz w:val="28"/>
          <w:szCs w:val="28"/>
        </w:rPr>
        <w:t xml:space="preserve">, </w:t>
      </w:r>
      <w:proofErr w:type="spellStart"/>
      <w:r w:rsidRPr="00056437">
        <w:rPr>
          <w:rFonts w:cs="Times New Roman"/>
          <w:color w:val="00000A"/>
          <w:sz w:val="28"/>
          <w:szCs w:val="28"/>
        </w:rPr>
        <w:t>чн</w:t>
      </w:r>
      <w:proofErr w:type="spellEnd"/>
      <w:r w:rsidRPr="00056437">
        <w:rPr>
          <w:rFonts w:cs="Times New Roman"/>
          <w:color w:val="00000A"/>
          <w:sz w:val="28"/>
          <w:szCs w:val="28"/>
        </w:rPr>
        <w:t xml:space="preserve">. Мягкий знак для обозначения мягкости согласных в конце и в середине слова между согласными. Ударение. Различение ударных и безударных слогов. 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color w:val="00000A"/>
          <w:sz w:val="28"/>
          <w:szCs w:val="28"/>
        </w:rPr>
        <w:t>Парные звонкие и глухие согласные звуки. Обозначение их буквами Правописание звонких и глухих согласных на конце слов. Выделение ударных и безударных слогов в слове. Правописание безударных гласных в словах и формах слов (водой — под воду). Двойные согласные в простейших словах. Разделительный мягкий знак (ь). Правописание глухих и звонких согласных в корнях слов. Мягкий знак (ь) как показатель мягкости согласных. разделительный мягкий знак. двойные согласные.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color w:val="00000A"/>
          <w:sz w:val="28"/>
          <w:szCs w:val="28"/>
        </w:rPr>
        <w:lastRenderedPageBreak/>
        <w:t>Разделительные знаки (буквы ъ, ь), двойные согласные в простейших словах.  Раздельное написание со словами предлогов с(со), из, к, от.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b/>
          <w:bCs/>
          <w:sz w:val="28"/>
          <w:szCs w:val="28"/>
        </w:rPr>
      </w:pPr>
      <w:r w:rsidRPr="00AC4631">
        <w:rPr>
          <w:rFonts w:cs="Times New Roman"/>
          <w:b/>
          <w:bCs/>
          <w:spacing w:val="-2"/>
          <w:sz w:val="28"/>
          <w:szCs w:val="28"/>
        </w:rPr>
        <w:t xml:space="preserve">Графика. </w:t>
      </w:r>
      <w:r w:rsidRPr="00AC4631">
        <w:rPr>
          <w:rFonts w:cs="Times New Roman"/>
          <w:spacing w:val="-2"/>
          <w:sz w:val="28"/>
          <w:szCs w:val="28"/>
        </w:rPr>
        <w:t>Различение звуков и букв. Обозначение на пись</w:t>
      </w:r>
      <w:r w:rsidRPr="00AC4631">
        <w:rPr>
          <w:rFonts w:cs="Times New Roman"/>
          <w:sz w:val="28"/>
          <w:szCs w:val="28"/>
        </w:rPr>
        <w:t xml:space="preserve">ме твёрдости и мягкости согласных звуков. Использование на письме разделительных </w:t>
      </w:r>
      <w:proofErr w:type="spellStart"/>
      <w:r w:rsidRPr="00AC4631">
        <w:rPr>
          <w:rFonts w:cs="Times New Roman"/>
          <w:bCs/>
          <w:i/>
          <w:iCs/>
          <w:sz w:val="28"/>
          <w:szCs w:val="28"/>
        </w:rPr>
        <w:t>ъ</w:t>
      </w:r>
      <w:r w:rsidRPr="00AC4631">
        <w:rPr>
          <w:rFonts w:cs="Times New Roman"/>
          <w:sz w:val="28"/>
          <w:szCs w:val="28"/>
        </w:rPr>
        <w:t>и</w:t>
      </w:r>
      <w:proofErr w:type="spellEnd"/>
      <w:r w:rsidRPr="00AC4631">
        <w:rPr>
          <w:rFonts w:cs="Times New Roman"/>
          <w:sz w:val="28"/>
          <w:szCs w:val="28"/>
        </w:rPr>
        <w:t xml:space="preserve"> </w:t>
      </w:r>
      <w:r w:rsidRPr="00AC4631">
        <w:rPr>
          <w:rFonts w:cs="Times New Roman"/>
          <w:bCs/>
          <w:i/>
          <w:iCs/>
          <w:sz w:val="28"/>
          <w:szCs w:val="28"/>
        </w:rPr>
        <w:t>ь</w:t>
      </w:r>
      <w:r w:rsidRPr="00AC4631">
        <w:rPr>
          <w:rFonts w:cs="Times New Roman"/>
          <w:b/>
          <w:bCs/>
          <w:sz w:val="28"/>
          <w:szCs w:val="28"/>
        </w:rPr>
        <w:t>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Использование небуквенных графических средств: пробела между словами, знака переноса, абзаца.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Знание алфавита: правильное название букв, знание их </w:t>
      </w:r>
      <w:r w:rsidRPr="00AC4631">
        <w:rPr>
          <w:rFonts w:cs="Times New Roman"/>
          <w:sz w:val="28"/>
          <w:szCs w:val="28"/>
        </w:rPr>
        <w:t>последовательности. Использование алфавита при работе со словарями, справочниками, каталогами.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color w:val="00000A"/>
          <w:sz w:val="28"/>
          <w:szCs w:val="28"/>
        </w:rPr>
        <w:t>Алфавит. Знание алфавита. Умение найти слово в школьном орфографическом словаре по первой букве. Умение расположить слова в алфавитном порядке (например, фамилии, имена).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color w:val="00000A"/>
          <w:sz w:val="28"/>
          <w:szCs w:val="28"/>
        </w:rPr>
        <w:t>Вопросительный и восклицательный знаки в конце предложения (знакомство).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color w:val="00000A"/>
          <w:sz w:val="28"/>
          <w:szCs w:val="28"/>
        </w:rPr>
        <w:t>Большая буква в именах, отчествах и фамилиях людей, в кличках животных, названиях городов, деревень, рек.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color w:val="00000A"/>
          <w:sz w:val="28"/>
          <w:szCs w:val="28"/>
        </w:rPr>
      </w:pPr>
      <w:r w:rsidRPr="00056437">
        <w:rPr>
          <w:rFonts w:cs="Times New Roman"/>
          <w:b/>
          <w:color w:val="00000A"/>
          <w:sz w:val="28"/>
          <w:szCs w:val="28"/>
        </w:rPr>
        <w:t>Состав слова (</w:t>
      </w:r>
      <w:proofErr w:type="spellStart"/>
      <w:r w:rsidRPr="00056437">
        <w:rPr>
          <w:rFonts w:cs="Times New Roman"/>
          <w:b/>
          <w:color w:val="00000A"/>
          <w:sz w:val="28"/>
          <w:szCs w:val="28"/>
        </w:rPr>
        <w:t>морфемика</w:t>
      </w:r>
      <w:proofErr w:type="spellEnd"/>
      <w:r w:rsidRPr="00056437">
        <w:rPr>
          <w:rFonts w:cs="Times New Roman"/>
          <w:b/>
          <w:color w:val="00000A"/>
          <w:sz w:val="28"/>
          <w:szCs w:val="28"/>
        </w:rPr>
        <w:t>).</w:t>
      </w:r>
      <w:r w:rsidRPr="00056437">
        <w:rPr>
          <w:rFonts w:cs="Times New Roman"/>
          <w:color w:val="00000A"/>
          <w:sz w:val="28"/>
          <w:szCs w:val="28"/>
        </w:rPr>
        <w:t xml:space="preserve">  Общее понятие о частях слова: корне, приставке, суффиксе, окончании. Двойные согласные, дальнейшее развитие умения разбирать слово по составу, подбирать однокоренные слова и писать гласные в корне, приставках (кроме приставок на з- и с-, пре- и при-). 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056437">
        <w:rPr>
          <w:rFonts w:cs="Times New Roman"/>
          <w:color w:val="00000A"/>
          <w:sz w:val="28"/>
          <w:szCs w:val="28"/>
        </w:rPr>
        <w:t>Корень</w:t>
      </w:r>
      <w:r w:rsidRPr="00AC4631">
        <w:rPr>
          <w:rFonts w:cs="Times New Roman"/>
          <w:sz w:val="28"/>
          <w:szCs w:val="28"/>
        </w:rPr>
        <w:t>, однокоренные слова. Общее понятие о корне слова. Однокоренные слева. Выделение корней в однокоренных (родственных) словах. Наблюдение за единообразием написания корней (корм — кормить — кормушка, лес — лесник — лесной).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Окончание. Правописание безударных гласных, проверяемых и не проверяемых ударением, в корне слова. Правописание парных звонких и глухих, непроизносимых согласных в корне слова. Упражнения в правильном пользовании школьным орфографическим словарем.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Приставка. Правописание гласных и согласных в приставках </w:t>
      </w:r>
      <w:r w:rsidRPr="00056437">
        <w:rPr>
          <w:rFonts w:cs="Times New Roman"/>
          <w:sz w:val="28"/>
          <w:szCs w:val="28"/>
        </w:rPr>
        <w:t xml:space="preserve">в-, о-, об-, до-, за-, на-, над-, с-, от-, </w:t>
      </w:r>
      <w:proofErr w:type="gramStart"/>
      <w:r w:rsidRPr="00056437">
        <w:rPr>
          <w:rFonts w:cs="Times New Roman"/>
          <w:sz w:val="28"/>
          <w:szCs w:val="28"/>
        </w:rPr>
        <w:t xml:space="preserve">под- </w:t>
      </w:r>
      <w:r w:rsidRPr="00AC4631">
        <w:rPr>
          <w:rFonts w:cs="Times New Roman"/>
          <w:sz w:val="28"/>
          <w:szCs w:val="28"/>
        </w:rPr>
        <w:t>и</w:t>
      </w:r>
      <w:proofErr w:type="gramEnd"/>
      <w:r w:rsidRPr="00AC4631">
        <w:rPr>
          <w:rFonts w:cs="Times New Roman"/>
          <w:sz w:val="28"/>
          <w:szCs w:val="28"/>
        </w:rPr>
        <w:t xml:space="preserve"> в соответствующих предлогах. Умение отличать приставку от предлога. Разделительный мягкий знак </w:t>
      </w:r>
      <w:r w:rsidRPr="00056437">
        <w:rPr>
          <w:rFonts w:cs="Times New Roman"/>
          <w:sz w:val="28"/>
          <w:szCs w:val="28"/>
        </w:rPr>
        <w:t>(ь).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Суффикс. Умение подбирать однокоренные слова с приставками и суффиксами. Умение находить суффикс в простых по составу словах.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Предлог. Раздельное написание со словами наиболее распространенных предлогов </w:t>
      </w:r>
      <w:r w:rsidRPr="00056437">
        <w:rPr>
          <w:rFonts w:cs="Times New Roman"/>
          <w:sz w:val="28"/>
          <w:szCs w:val="28"/>
        </w:rPr>
        <w:t>(в, из, к, на, от, по, с, у).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proofErr w:type="spellStart"/>
      <w:r w:rsidRPr="00056437">
        <w:rPr>
          <w:rFonts w:cs="Times New Roman"/>
          <w:b/>
          <w:sz w:val="28"/>
          <w:szCs w:val="28"/>
        </w:rPr>
        <w:t>Морфология.</w:t>
      </w:r>
      <w:r w:rsidRPr="00AC4631">
        <w:rPr>
          <w:rFonts w:cs="Times New Roman"/>
          <w:sz w:val="28"/>
          <w:szCs w:val="28"/>
        </w:rPr>
        <w:t>Общие</w:t>
      </w:r>
      <w:proofErr w:type="spellEnd"/>
      <w:r w:rsidRPr="00AC4631">
        <w:rPr>
          <w:rFonts w:cs="Times New Roman"/>
          <w:sz w:val="28"/>
          <w:szCs w:val="28"/>
        </w:rPr>
        <w:t xml:space="preserve"> сведения о частях речи: имя существительное, имя прилагательное, местоимение, глагол, предлог.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Имя существительное. Его значение, вопросы. Род существительных: мужской, женский, средний. Изменение имен существительных по числам. Мягкий знак </w:t>
      </w:r>
      <w:r w:rsidRPr="00056437">
        <w:rPr>
          <w:rFonts w:cs="Times New Roman"/>
          <w:sz w:val="28"/>
          <w:szCs w:val="28"/>
        </w:rPr>
        <w:t>(ь)</w:t>
      </w:r>
      <w:r w:rsidRPr="00AC4631">
        <w:rPr>
          <w:rFonts w:cs="Times New Roman"/>
          <w:sz w:val="28"/>
          <w:szCs w:val="28"/>
        </w:rPr>
        <w:t xml:space="preserve"> после шипящих в конце слова у существительных женского рода и его отсутствие у существительных мужского рода </w:t>
      </w:r>
      <w:r w:rsidRPr="00056437">
        <w:rPr>
          <w:rFonts w:cs="Times New Roman"/>
          <w:sz w:val="28"/>
          <w:szCs w:val="28"/>
        </w:rPr>
        <w:t>(рожь — нож, ночь — мяч, вещь — плащ, мышь — камыш).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Изменение имен существительных по падежам в единственном числе (склонение); 1, 2, 3-е склонение. Умение различать падежи. Правописание безударных окончаний существительных 1, 2, 3-го склонения в единственном числе (кроме существительных на </w:t>
      </w:r>
      <w:r w:rsidRPr="00056437">
        <w:rPr>
          <w:rFonts w:cs="Times New Roman"/>
          <w:sz w:val="28"/>
          <w:szCs w:val="28"/>
        </w:rPr>
        <w:t>-</w:t>
      </w:r>
      <w:proofErr w:type="spellStart"/>
      <w:r w:rsidRPr="00056437">
        <w:rPr>
          <w:rFonts w:cs="Times New Roman"/>
          <w:sz w:val="28"/>
          <w:szCs w:val="28"/>
        </w:rPr>
        <w:t>мя</w:t>
      </w:r>
      <w:proofErr w:type="spellEnd"/>
      <w:r w:rsidRPr="00056437">
        <w:rPr>
          <w:rFonts w:cs="Times New Roman"/>
          <w:sz w:val="28"/>
          <w:szCs w:val="28"/>
        </w:rPr>
        <w:t>. -</w:t>
      </w:r>
      <w:proofErr w:type="spellStart"/>
      <w:r w:rsidRPr="00056437">
        <w:rPr>
          <w:rFonts w:cs="Times New Roman"/>
          <w:sz w:val="28"/>
          <w:szCs w:val="28"/>
        </w:rPr>
        <w:t>ий</w:t>
      </w:r>
      <w:proofErr w:type="spellEnd"/>
      <w:r w:rsidRPr="00056437">
        <w:rPr>
          <w:rFonts w:cs="Times New Roman"/>
          <w:sz w:val="28"/>
          <w:szCs w:val="28"/>
        </w:rPr>
        <w:t>, -ин, -ин</w:t>
      </w:r>
      <w:r w:rsidRPr="00AC4631">
        <w:rPr>
          <w:rFonts w:cs="Times New Roman"/>
          <w:sz w:val="28"/>
          <w:szCs w:val="28"/>
        </w:rPr>
        <w:t>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lastRenderedPageBreak/>
        <w:t>Склонение имен существительных во множественном числе. Умение правильно употреблять предлоги с именами существительными в различных падежах.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Имя прилагательное. Его значение, вопросы. Изменение имен прилагательных по падежам, родам, числам в сочетании с существительными (кроме прилагательных на -</w:t>
      </w:r>
      <w:proofErr w:type="spellStart"/>
      <w:r w:rsidRPr="00056437">
        <w:rPr>
          <w:rFonts w:cs="Times New Roman"/>
          <w:sz w:val="28"/>
          <w:szCs w:val="28"/>
        </w:rPr>
        <w:t>ий</w:t>
      </w:r>
      <w:proofErr w:type="spellEnd"/>
      <w:r w:rsidRPr="00056437">
        <w:rPr>
          <w:rFonts w:cs="Times New Roman"/>
          <w:sz w:val="28"/>
          <w:szCs w:val="28"/>
        </w:rPr>
        <w:t>, -</w:t>
      </w:r>
      <w:proofErr w:type="spellStart"/>
      <w:r w:rsidRPr="00056437">
        <w:rPr>
          <w:rFonts w:cs="Times New Roman"/>
          <w:sz w:val="28"/>
          <w:szCs w:val="28"/>
        </w:rPr>
        <w:t>ья</w:t>
      </w:r>
      <w:proofErr w:type="spellEnd"/>
      <w:r w:rsidRPr="00056437">
        <w:rPr>
          <w:rFonts w:cs="Times New Roman"/>
          <w:sz w:val="28"/>
          <w:szCs w:val="28"/>
        </w:rPr>
        <w:t>, -</w:t>
      </w:r>
      <w:proofErr w:type="spellStart"/>
      <w:r w:rsidRPr="00056437">
        <w:rPr>
          <w:rFonts w:cs="Times New Roman"/>
          <w:sz w:val="28"/>
          <w:szCs w:val="28"/>
        </w:rPr>
        <w:t>ье</w:t>
      </w:r>
      <w:proofErr w:type="spellEnd"/>
      <w:r w:rsidRPr="00056437">
        <w:rPr>
          <w:rFonts w:cs="Times New Roman"/>
          <w:sz w:val="28"/>
          <w:szCs w:val="28"/>
        </w:rPr>
        <w:t>, -</w:t>
      </w:r>
      <w:proofErr w:type="spellStart"/>
      <w:r w:rsidRPr="00056437">
        <w:rPr>
          <w:rFonts w:cs="Times New Roman"/>
          <w:sz w:val="28"/>
          <w:szCs w:val="28"/>
        </w:rPr>
        <w:t>ов</w:t>
      </w:r>
      <w:proofErr w:type="spellEnd"/>
      <w:r w:rsidRPr="00056437">
        <w:rPr>
          <w:rFonts w:cs="Times New Roman"/>
          <w:sz w:val="28"/>
          <w:szCs w:val="28"/>
        </w:rPr>
        <w:t>, -ин</w:t>
      </w:r>
      <w:r w:rsidRPr="00AC4631">
        <w:rPr>
          <w:rFonts w:cs="Times New Roman"/>
          <w:sz w:val="28"/>
          <w:szCs w:val="28"/>
        </w:rPr>
        <w:t xml:space="preserve">). Правописание окончаний      </w:t>
      </w:r>
      <w:r w:rsidRPr="00056437">
        <w:rPr>
          <w:rFonts w:cs="Times New Roman"/>
          <w:sz w:val="28"/>
          <w:szCs w:val="28"/>
        </w:rPr>
        <w:t>-</w:t>
      </w:r>
      <w:proofErr w:type="spellStart"/>
      <w:r w:rsidRPr="00056437">
        <w:rPr>
          <w:rFonts w:cs="Times New Roman"/>
          <w:sz w:val="28"/>
          <w:szCs w:val="28"/>
        </w:rPr>
        <w:t>ий</w:t>
      </w:r>
      <w:proofErr w:type="spellEnd"/>
      <w:r w:rsidRPr="00056437">
        <w:rPr>
          <w:rFonts w:cs="Times New Roman"/>
          <w:sz w:val="28"/>
          <w:szCs w:val="28"/>
        </w:rPr>
        <w:t>, -</w:t>
      </w:r>
      <w:proofErr w:type="spellStart"/>
      <w:r w:rsidRPr="00056437">
        <w:rPr>
          <w:rFonts w:cs="Times New Roman"/>
          <w:sz w:val="28"/>
          <w:szCs w:val="28"/>
        </w:rPr>
        <w:t>ий</w:t>
      </w:r>
      <w:proofErr w:type="spellEnd"/>
      <w:r w:rsidRPr="00056437">
        <w:rPr>
          <w:rFonts w:cs="Times New Roman"/>
          <w:sz w:val="28"/>
          <w:szCs w:val="28"/>
        </w:rPr>
        <w:t>, -</w:t>
      </w:r>
      <w:proofErr w:type="spellStart"/>
      <w:r w:rsidRPr="00056437">
        <w:rPr>
          <w:rFonts w:cs="Times New Roman"/>
          <w:sz w:val="28"/>
          <w:szCs w:val="28"/>
        </w:rPr>
        <w:t>ая</w:t>
      </w:r>
      <w:proofErr w:type="spellEnd"/>
      <w:r w:rsidRPr="00056437">
        <w:rPr>
          <w:rFonts w:cs="Times New Roman"/>
          <w:sz w:val="28"/>
          <w:szCs w:val="28"/>
        </w:rPr>
        <w:t>, -ля, -</w:t>
      </w:r>
      <w:proofErr w:type="spellStart"/>
      <w:r w:rsidRPr="00056437">
        <w:rPr>
          <w:rFonts w:cs="Times New Roman"/>
          <w:sz w:val="28"/>
          <w:szCs w:val="28"/>
        </w:rPr>
        <w:t>ое</w:t>
      </w:r>
      <w:proofErr w:type="spellEnd"/>
      <w:r w:rsidRPr="00056437">
        <w:rPr>
          <w:rFonts w:cs="Times New Roman"/>
          <w:sz w:val="28"/>
          <w:szCs w:val="28"/>
        </w:rPr>
        <w:t>, -ее, -</w:t>
      </w:r>
      <w:proofErr w:type="spellStart"/>
      <w:r w:rsidRPr="00056437">
        <w:rPr>
          <w:rFonts w:cs="Times New Roman"/>
          <w:sz w:val="28"/>
          <w:szCs w:val="28"/>
        </w:rPr>
        <w:t>ые</w:t>
      </w:r>
      <w:proofErr w:type="spellEnd"/>
      <w:r w:rsidRPr="00056437">
        <w:rPr>
          <w:rFonts w:cs="Times New Roman"/>
          <w:sz w:val="28"/>
          <w:szCs w:val="28"/>
        </w:rPr>
        <w:t>, -ин</w:t>
      </w:r>
      <w:r w:rsidRPr="00AC4631">
        <w:rPr>
          <w:rFonts w:cs="Times New Roman"/>
          <w:sz w:val="28"/>
          <w:szCs w:val="28"/>
        </w:rPr>
        <w:t xml:space="preserve">. Правописание безударных окончаний имен прилагательных (кроме прилагательных с основой на </w:t>
      </w:r>
      <w:r w:rsidRPr="00056437">
        <w:rPr>
          <w:rFonts w:cs="Times New Roman"/>
          <w:sz w:val="28"/>
          <w:szCs w:val="28"/>
        </w:rPr>
        <w:t>шипящие и ц</w:t>
      </w:r>
      <w:r w:rsidRPr="00AC4631">
        <w:rPr>
          <w:rFonts w:cs="Times New Roman"/>
          <w:sz w:val="28"/>
          <w:szCs w:val="28"/>
        </w:rPr>
        <w:t>).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Местоимение. Местоимения 1, 2 и З-</w:t>
      </w:r>
      <w:proofErr w:type="spellStart"/>
      <w:r w:rsidRPr="00AC4631">
        <w:rPr>
          <w:rFonts w:cs="Times New Roman"/>
          <w:sz w:val="28"/>
          <w:szCs w:val="28"/>
        </w:rPr>
        <w:t>го</w:t>
      </w:r>
      <w:proofErr w:type="spellEnd"/>
      <w:r w:rsidRPr="00AC4631">
        <w:rPr>
          <w:rFonts w:cs="Times New Roman"/>
          <w:sz w:val="28"/>
          <w:szCs w:val="28"/>
        </w:rPr>
        <w:t xml:space="preserve"> лица единственного и множественного числа. Раздельное написание предлогов с местоимениями. Правильное употребление местоимений в речи </w:t>
      </w:r>
      <w:r w:rsidRPr="00056437">
        <w:rPr>
          <w:rFonts w:cs="Times New Roman"/>
          <w:sz w:val="28"/>
          <w:szCs w:val="28"/>
        </w:rPr>
        <w:t>(меня, мною, у него, с ней, о нем).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Глагол. Его значение, вопросы. Время глагола: настоящее, прошедшее, будущее. </w:t>
      </w:r>
      <w:r w:rsidRPr="00056437">
        <w:rPr>
          <w:rFonts w:cs="Times New Roman"/>
          <w:sz w:val="28"/>
          <w:szCs w:val="28"/>
        </w:rPr>
        <w:t>Не</w:t>
      </w:r>
      <w:r w:rsidRPr="00AC4631">
        <w:rPr>
          <w:rFonts w:cs="Times New Roman"/>
          <w:sz w:val="28"/>
          <w:szCs w:val="28"/>
        </w:rPr>
        <w:t xml:space="preserve"> с глаголами. Общее понятие о неопределенной форме глагола. Изменение глаголов по лицам и числам в настоящем и будущем времени (спряжение). Правописание безударных личных окончаний глаголов. Правописание глаголов во 2-м лице единственного числа </w:t>
      </w:r>
      <w:r w:rsidRPr="00056437">
        <w:rPr>
          <w:rFonts w:cs="Times New Roman"/>
          <w:sz w:val="28"/>
          <w:szCs w:val="28"/>
        </w:rPr>
        <w:t>(-ешь).</w:t>
      </w:r>
      <w:r w:rsidRPr="00AC4631">
        <w:rPr>
          <w:rFonts w:cs="Times New Roman"/>
          <w:sz w:val="28"/>
          <w:szCs w:val="28"/>
        </w:rPr>
        <w:t xml:space="preserve"> Изменение глаголов в прошедшем времени по родам и числам. Знакомство с глаголами на </w:t>
      </w:r>
      <w:r w:rsidRPr="00056437">
        <w:rPr>
          <w:rFonts w:cs="Times New Roman"/>
          <w:sz w:val="28"/>
          <w:szCs w:val="28"/>
        </w:rPr>
        <w:t>-</w:t>
      </w:r>
      <w:proofErr w:type="spellStart"/>
      <w:r w:rsidRPr="00056437">
        <w:rPr>
          <w:rFonts w:cs="Times New Roman"/>
          <w:sz w:val="28"/>
          <w:szCs w:val="28"/>
        </w:rPr>
        <w:t>ся</w:t>
      </w:r>
      <w:proofErr w:type="spellEnd"/>
      <w:r w:rsidRPr="00056437">
        <w:rPr>
          <w:rFonts w:cs="Times New Roman"/>
          <w:sz w:val="28"/>
          <w:szCs w:val="28"/>
        </w:rPr>
        <w:t>(-</w:t>
      </w:r>
      <w:proofErr w:type="spellStart"/>
      <w:r w:rsidRPr="00056437">
        <w:rPr>
          <w:rFonts w:cs="Times New Roman"/>
          <w:sz w:val="28"/>
          <w:szCs w:val="28"/>
        </w:rPr>
        <w:t>сь</w:t>
      </w:r>
      <w:proofErr w:type="spellEnd"/>
      <w:r w:rsidRPr="00056437">
        <w:rPr>
          <w:rFonts w:cs="Times New Roman"/>
          <w:sz w:val="28"/>
          <w:szCs w:val="28"/>
        </w:rPr>
        <w:t>)</w:t>
      </w:r>
      <w:r w:rsidRPr="00AC4631">
        <w:rPr>
          <w:rFonts w:cs="Times New Roman"/>
          <w:sz w:val="28"/>
          <w:szCs w:val="28"/>
        </w:rPr>
        <w:t xml:space="preserve"> и правописание </w:t>
      </w:r>
      <w:r w:rsidRPr="00056437">
        <w:rPr>
          <w:rFonts w:cs="Times New Roman"/>
          <w:sz w:val="28"/>
          <w:szCs w:val="28"/>
        </w:rPr>
        <w:t>-</w:t>
      </w:r>
      <w:proofErr w:type="spellStart"/>
      <w:r w:rsidRPr="00056437">
        <w:rPr>
          <w:rFonts w:cs="Times New Roman"/>
          <w:sz w:val="28"/>
          <w:szCs w:val="28"/>
        </w:rPr>
        <w:t>шься</w:t>
      </w:r>
      <w:proofErr w:type="spellEnd"/>
      <w:r w:rsidRPr="00056437">
        <w:rPr>
          <w:rFonts w:cs="Times New Roman"/>
          <w:sz w:val="28"/>
          <w:szCs w:val="28"/>
        </w:rPr>
        <w:t>. -</w:t>
      </w:r>
      <w:proofErr w:type="spellStart"/>
      <w:r w:rsidRPr="00056437">
        <w:rPr>
          <w:rFonts w:cs="Times New Roman"/>
          <w:sz w:val="28"/>
          <w:szCs w:val="28"/>
        </w:rPr>
        <w:t>тся</w:t>
      </w:r>
      <w:proofErr w:type="spellEnd"/>
      <w:r w:rsidRPr="00056437">
        <w:rPr>
          <w:rFonts w:cs="Times New Roman"/>
          <w:sz w:val="28"/>
          <w:szCs w:val="28"/>
        </w:rPr>
        <w:t>, -</w:t>
      </w:r>
      <w:proofErr w:type="spellStart"/>
      <w:r w:rsidRPr="00056437">
        <w:rPr>
          <w:rFonts w:cs="Times New Roman"/>
          <w:sz w:val="28"/>
          <w:szCs w:val="28"/>
        </w:rPr>
        <w:t>ться</w:t>
      </w:r>
      <w:proofErr w:type="spellEnd"/>
      <w:r w:rsidRPr="00AC4631">
        <w:rPr>
          <w:rFonts w:cs="Times New Roman"/>
          <w:sz w:val="28"/>
          <w:szCs w:val="28"/>
        </w:rPr>
        <w:t>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056437">
        <w:rPr>
          <w:rFonts w:cs="Times New Roman"/>
          <w:b/>
          <w:sz w:val="28"/>
          <w:szCs w:val="28"/>
        </w:rPr>
        <w:t>Лексика.</w:t>
      </w:r>
      <w:r w:rsidRPr="00AC4631">
        <w:rPr>
          <w:rFonts w:cs="Times New Roman"/>
          <w:sz w:val="28"/>
          <w:szCs w:val="28"/>
        </w:rPr>
        <w:t xml:space="preserve"> Слова, обозначающие предметы и отвечающие на вопросы </w:t>
      </w:r>
      <w:r w:rsidRPr="00056437">
        <w:rPr>
          <w:rFonts w:cs="Times New Roman"/>
          <w:sz w:val="28"/>
          <w:szCs w:val="28"/>
        </w:rPr>
        <w:t xml:space="preserve">кто? что? </w:t>
      </w:r>
      <w:r w:rsidRPr="00AC4631">
        <w:rPr>
          <w:rFonts w:cs="Times New Roman"/>
          <w:sz w:val="28"/>
          <w:szCs w:val="28"/>
        </w:rPr>
        <w:t xml:space="preserve">Слова, обозначающие признаки предметов и отвечающие на вопросы </w:t>
      </w:r>
      <w:r w:rsidRPr="00056437">
        <w:rPr>
          <w:rFonts w:cs="Times New Roman"/>
          <w:sz w:val="28"/>
          <w:szCs w:val="28"/>
        </w:rPr>
        <w:t>какой? какая? какое? какие?</w:t>
      </w:r>
      <w:r w:rsidRPr="00AC4631">
        <w:rPr>
          <w:rFonts w:cs="Times New Roman"/>
          <w:sz w:val="28"/>
          <w:szCs w:val="28"/>
        </w:rPr>
        <w:t xml:space="preserve"> Слова, обозначающие действия предметов и отвечающие на вопросы </w:t>
      </w:r>
      <w:r w:rsidRPr="00056437">
        <w:rPr>
          <w:rFonts w:cs="Times New Roman"/>
          <w:sz w:val="28"/>
          <w:szCs w:val="28"/>
        </w:rPr>
        <w:t>что делает? что делал? что сделает? что сделал?</w:t>
      </w:r>
      <w:r w:rsidRPr="00AC4631">
        <w:rPr>
          <w:rFonts w:cs="Times New Roman"/>
          <w:sz w:val="28"/>
          <w:szCs w:val="28"/>
        </w:rPr>
        <w:t xml:space="preserve"> Умение ставить вопросы к словам.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Подбор однокоренных слов, относящихся к различным частям речи. Слова, близкие и противоположные по значению (имена существительные, имена прилагательные, глаголы). Выбор точного и образного слова для выражения мысли. Умение пользоваться в речи словами, близкими по значению. Выявление слов, значение которых требует уточнения. </w:t>
      </w:r>
      <w:r w:rsidRPr="00056437">
        <w:rPr>
          <w:rFonts w:cs="Times New Roman"/>
          <w:sz w:val="28"/>
          <w:szCs w:val="28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proofErr w:type="spellStart"/>
      <w:r w:rsidRPr="00056437">
        <w:rPr>
          <w:rFonts w:cs="Times New Roman"/>
          <w:b/>
          <w:sz w:val="28"/>
          <w:szCs w:val="28"/>
        </w:rPr>
        <w:t>Синтаксис.</w:t>
      </w:r>
      <w:r w:rsidRPr="00AC4631">
        <w:rPr>
          <w:rFonts w:cs="Times New Roman"/>
          <w:sz w:val="28"/>
          <w:szCs w:val="28"/>
        </w:rPr>
        <w:t>Умение</w:t>
      </w:r>
      <w:proofErr w:type="spellEnd"/>
      <w:r w:rsidRPr="00AC4631">
        <w:rPr>
          <w:rFonts w:cs="Times New Roman"/>
          <w:sz w:val="28"/>
          <w:szCs w:val="28"/>
        </w:rPr>
        <w:t xml:space="preserve"> выделить словосочетания (пары слов), связанные между собой по смыслу (без предлога и с предлогом); составить предложение с изученными грамматическими формами и распространить предложение.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Предложения повествовательные, вопросительные, восклицательные выделить голосом важные по смыслу слова в предложении.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Главные члены предложения: подлежащее и сказуемое. Второстепенные члены предложения (без разделения на виды).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Предложения с однородными членами с союзами и (без перечисления), </w:t>
      </w:r>
      <w:r w:rsidRPr="00056437">
        <w:rPr>
          <w:rFonts w:cs="Times New Roman"/>
          <w:sz w:val="28"/>
          <w:szCs w:val="28"/>
        </w:rPr>
        <w:t xml:space="preserve">а, но </w:t>
      </w:r>
      <w:r w:rsidRPr="00AC4631">
        <w:rPr>
          <w:rFonts w:cs="Times New Roman"/>
          <w:sz w:val="28"/>
          <w:szCs w:val="28"/>
        </w:rPr>
        <w:t xml:space="preserve">и без союзов; интонация перечисления, занятая при перечислении. Умение составить предложения с однородными членами. Знакомство со сложным предложением. Сложные предложения, состоящие из двух простых. Запятая в сложных предложениях. Умение составить сложное предложение и поставить запятую перед союзами </w:t>
      </w:r>
      <w:r w:rsidRPr="00056437">
        <w:rPr>
          <w:rFonts w:cs="Times New Roman"/>
          <w:sz w:val="28"/>
          <w:szCs w:val="28"/>
        </w:rPr>
        <w:t>и, а, но.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lastRenderedPageBreak/>
        <w:t>Членение речи на предложения. Выделение в предложениях слов, обозначающих, о ком и о чем говорится, что говорится. Главные члены предложения — подлежащее и сказуемое. Связь слов в предложении (по вопросам). Наблюдение за значением предложений, употребление в конце предложений точки, вопросительного, восклицательного знаков. Составление предложений (устно). Запись простых предложений, предварительно проанализированных в классе.</w:t>
      </w:r>
    </w:p>
    <w:p w:rsidR="00C1587E" w:rsidRPr="00E22624" w:rsidRDefault="00C1587E" w:rsidP="00FE439C">
      <w:pPr>
        <w:pStyle w:val="af"/>
        <w:spacing w:line="240" w:lineRule="auto"/>
        <w:ind w:firstLine="708"/>
        <w:rPr>
          <w:rFonts w:cs="Times New Roman"/>
          <w:b/>
          <w:i/>
          <w:sz w:val="28"/>
          <w:szCs w:val="28"/>
        </w:rPr>
      </w:pPr>
      <w:r w:rsidRPr="00E22624">
        <w:rPr>
          <w:rFonts w:cs="Times New Roman"/>
          <w:b/>
          <w:i/>
          <w:sz w:val="28"/>
          <w:szCs w:val="28"/>
        </w:rPr>
        <w:t>2.Развитие речи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056437">
        <w:rPr>
          <w:rFonts w:cs="Times New Roman"/>
          <w:b/>
          <w:sz w:val="28"/>
          <w:szCs w:val="28"/>
        </w:rPr>
        <w:t xml:space="preserve">Уточнение и обогащение </w:t>
      </w:r>
      <w:proofErr w:type="spellStart"/>
      <w:proofErr w:type="gramStart"/>
      <w:r w:rsidRPr="00056437">
        <w:rPr>
          <w:rFonts w:cs="Times New Roman"/>
          <w:b/>
          <w:sz w:val="28"/>
          <w:szCs w:val="28"/>
        </w:rPr>
        <w:t>словаря.</w:t>
      </w:r>
      <w:r w:rsidRPr="00AC4631">
        <w:rPr>
          <w:rFonts w:cs="Times New Roman"/>
          <w:sz w:val="28"/>
          <w:szCs w:val="28"/>
        </w:rPr>
        <w:t>Слова</w:t>
      </w:r>
      <w:proofErr w:type="spellEnd"/>
      <w:proofErr w:type="gramEnd"/>
      <w:r w:rsidRPr="00AC4631">
        <w:rPr>
          <w:rFonts w:cs="Times New Roman"/>
          <w:sz w:val="28"/>
          <w:szCs w:val="28"/>
        </w:rPr>
        <w:t>, выражающие поручения, приказания. Слова, обозначающие предметы, действие, местоположение, направление, временные отношения, качество предметов и действий окружающего мира. Слова, обозначающие детенышей животных, виды трудовой деятельности, профессиональные занятия и профессии, детенышей животных, характеризующие предмет по материалу, веществу, принадлежности лицу или животному, отношению к месту или группе лиц. Слова с общим корнем, обозначающие предмет и его качество, лицо и производимое им действие: действия, различающиеся по завершенности и незавершенности и др.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Слова, обозначающие сравнение признаков предметов, оттенки </w:t>
      </w:r>
      <w:proofErr w:type="gramStart"/>
      <w:r w:rsidRPr="00AC4631">
        <w:rPr>
          <w:rFonts w:cs="Times New Roman"/>
          <w:sz w:val="28"/>
          <w:szCs w:val="28"/>
        </w:rPr>
        <w:t>цветов,  с</w:t>
      </w:r>
      <w:proofErr w:type="gramEnd"/>
      <w:r w:rsidRPr="00AC4631">
        <w:rPr>
          <w:rFonts w:cs="Times New Roman"/>
          <w:sz w:val="28"/>
          <w:szCs w:val="28"/>
        </w:rPr>
        <w:t xml:space="preserve"> эмоционально-экспрессивной окраской, выражающие морально-этическую оценку, нравственные понятия, с переносным значением, образные выражения.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Слова, выражающие отрицание и неопределенность (отрицательные и неопределенные местоимения и наречия). Слова и словосочетания, выражающие отношение говорящего к тому, о чем он говорит (вводные слова и словосочетания). Слова, придающие высказыванию различные смысловые и эмоциональные оттенки (междометия и частицы).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056437">
        <w:rPr>
          <w:rFonts w:cs="Times New Roman"/>
          <w:b/>
          <w:sz w:val="28"/>
          <w:szCs w:val="28"/>
        </w:rPr>
        <w:t>Развитие связной речи.</w:t>
      </w:r>
      <w:r w:rsidRPr="00AC4631">
        <w:rPr>
          <w:rFonts w:cs="Times New Roman"/>
          <w:sz w:val="28"/>
          <w:szCs w:val="28"/>
        </w:rPr>
        <w:t xml:space="preserve"> Понимание и употребление в речи побудительных предложений, организующих учебный процесс; повествовательных предложений, организующих учебный процесс; повествовательных нераспространенных и распространенных предложений; предложений с отрицанием; предложений с обращением; предложений с однородными членами и обобщающими словами, с прямой речью; сложных предложений с придаточными причинами, цели, времени, места.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Овладение краткими и полными ответами на вопросы. Составление вопросов устно и письменно.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Составление диалогов в форме вопросов и ответов с использованием тематического словаря.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Составление и запись рассказов повествовательного характера о труде, играх, учебе, увлечениях детей и др. (по сюжетным картинкам, с помощью вопросов); составление сюжетных рассказов по готовому плану (в форме вопросов, повествовательных предложений). Составление плана сюжетного рассказа под руководством учителя в форме вопросов, повествовательных предложений.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Введение в рассказы элементов описания.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lastRenderedPageBreak/>
        <w:t>Понятие об изложении. Изложение под руководством учителя, по готовому и коллективно составленному плану.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Выражение связи между частями текста и</w:t>
      </w:r>
      <w:r>
        <w:rPr>
          <w:rFonts w:cs="Times New Roman"/>
          <w:sz w:val="28"/>
          <w:szCs w:val="28"/>
        </w:rPr>
        <w:t xml:space="preserve"> предложениями с помощью слов «</w:t>
      </w:r>
      <w:r w:rsidRPr="00AC4631">
        <w:rPr>
          <w:rFonts w:cs="Times New Roman"/>
          <w:sz w:val="28"/>
          <w:szCs w:val="28"/>
        </w:rPr>
        <w:t>вдруг, потом, однажды, вокруг, неожиданно и т.п.».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Составление рассказов (сочинений) с элементами описания внешности, характера человека, с элементами рассуждения (с помощью учителя).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Подробный и сжатый рассказ (сочинение) по картинке и серии картинок. 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Построение устного ответа по учебному материалу (специфика учебно-деловой речи).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056437">
        <w:rPr>
          <w:rFonts w:cs="Times New Roman"/>
          <w:b/>
          <w:sz w:val="28"/>
          <w:szCs w:val="28"/>
        </w:rPr>
        <w:t xml:space="preserve">Речевой этикет. </w:t>
      </w:r>
      <w:r w:rsidRPr="00AC4631">
        <w:rPr>
          <w:rFonts w:cs="Times New Roman"/>
          <w:sz w:val="28"/>
          <w:szCs w:val="28"/>
        </w:rPr>
        <w:t>Устное и письменное составление текстов приглашения, поздравления. Выражение приветствия, благодарности, извинения, просьбы. Слова, используемые при знакомстве.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056437">
        <w:rPr>
          <w:rFonts w:cs="Times New Roman"/>
          <w:b/>
          <w:sz w:val="28"/>
          <w:szCs w:val="28"/>
        </w:rPr>
        <w:t>Текст.</w:t>
      </w:r>
      <w:r w:rsidRPr="00AC4631">
        <w:rPr>
          <w:rFonts w:cs="Times New Roman"/>
          <w:sz w:val="28"/>
          <w:szCs w:val="28"/>
        </w:rPr>
        <w:t xml:space="preserve"> Определение темы и основной мысли текста. Выделение частей текста. </w:t>
      </w:r>
      <w:proofErr w:type="spellStart"/>
      <w:r w:rsidRPr="00AC4631">
        <w:rPr>
          <w:rFonts w:cs="Times New Roman"/>
          <w:sz w:val="28"/>
          <w:szCs w:val="28"/>
        </w:rPr>
        <w:t>Озаглавливание</w:t>
      </w:r>
      <w:proofErr w:type="spellEnd"/>
      <w:r w:rsidRPr="00AC4631">
        <w:rPr>
          <w:rFonts w:cs="Times New Roman"/>
          <w:sz w:val="28"/>
          <w:szCs w:val="28"/>
        </w:rPr>
        <w:t xml:space="preserve"> текста и его частей. Сочинения по картинке, серии картинок на темы, близкие учащимся по их жизненному опыту, а также на основе наблюдений за природой, экскурсий н т. п. с предварительной коллективной подготовкой. Определение в тексте основной мысли, не сформулированной прямо.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Составление в определенной последовательности вопросов с целью выяснения причины, обстоятельств, времени, места событий (расспрашивание).</w:t>
      </w:r>
    </w:p>
    <w:p w:rsidR="00C1587E" w:rsidRPr="00AC4631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Работа над композицией составляемого рассказа (начало, середина, конец).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sz w:val="28"/>
          <w:szCs w:val="28"/>
        </w:rPr>
      </w:pPr>
      <w:r w:rsidRPr="00056437">
        <w:rPr>
          <w:rFonts w:cs="Times New Roman"/>
          <w:sz w:val="28"/>
          <w:szCs w:val="28"/>
        </w:rPr>
        <w:t>План текста. Составление планов к данным текстам. Создание собственных текстов по предложенным планам.</w:t>
      </w:r>
    </w:p>
    <w:p w:rsidR="00C1587E" w:rsidRPr="00E22624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pacing w:val="2"/>
          <w:sz w:val="28"/>
          <w:szCs w:val="28"/>
        </w:rPr>
      </w:pPr>
      <w:r w:rsidRPr="00E22624">
        <w:rPr>
          <w:rFonts w:cs="Times New Roman"/>
          <w:b/>
          <w:i/>
          <w:spacing w:val="2"/>
          <w:sz w:val="28"/>
          <w:szCs w:val="28"/>
        </w:rPr>
        <w:t>3. Литературное чтение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i/>
          <w:sz w:val="28"/>
          <w:szCs w:val="28"/>
        </w:rPr>
      </w:pPr>
      <w:r w:rsidRPr="00056437">
        <w:rPr>
          <w:rFonts w:cs="Times New Roman"/>
          <w:i/>
          <w:sz w:val="28"/>
          <w:szCs w:val="28"/>
        </w:rPr>
        <w:t>Виды речевой и читательской деятельности</w:t>
      </w:r>
    </w:p>
    <w:p w:rsidR="00C1587E" w:rsidRPr="00056437" w:rsidRDefault="00C1587E" w:rsidP="00FE439C">
      <w:pPr>
        <w:pStyle w:val="af"/>
        <w:spacing w:line="240" w:lineRule="auto"/>
        <w:ind w:firstLine="708"/>
        <w:rPr>
          <w:rFonts w:cs="Times New Roman"/>
          <w:i/>
          <w:sz w:val="28"/>
          <w:szCs w:val="28"/>
        </w:rPr>
      </w:pPr>
      <w:r w:rsidRPr="00056437">
        <w:rPr>
          <w:rFonts w:cs="Times New Roman"/>
          <w:i/>
          <w:sz w:val="28"/>
          <w:szCs w:val="28"/>
        </w:rPr>
        <w:t>Чтение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b/>
          <w:bCs/>
          <w:sz w:val="28"/>
          <w:szCs w:val="28"/>
        </w:rPr>
        <w:t>Чтение вслух.</w:t>
      </w:r>
      <w:r w:rsidRPr="0082734E">
        <w:rPr>
          <w:rFonts w:cs="Times New Roman"/>
          <w:sz w:val="28"/>
          <w:szCs w:val="28"/>
        </w:rPr>
        <w:t xml:space="preserve"> Постепенный переход от слогового к плав</w:t>
      </w:r>
      <w:r w:rsidRPr="0082734E">
        <w:rPr>
          <w:rFonts w:cs="Times New Roman"/>
          <w:spacing w:val="2"/>
          <w:sz w:val="28"/>
          <w:szCs w:val="28"/>
        </w:rPr>
        <w:t xml:space="preserve">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чтения, позволяющей осознать текст. Соблюдение орфоэпических и интонационных норм чтения. Чтение предложений </w:t>
      </w:r>
      <w:r w:rsidRPr="0082734E">
        <w:rPr>
          <w:rFonts w:cs="Times New Roman"/>
          <w:sz w:val="28"/>
          <w:szCs w:val="28"/>
        </w:rPr>
        <w:t>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pacing w:val="-2"/>
          <w:sz w:val="28"/>
          <w:szCs w:val="28"/>
        </w:rPr>
      </w:pPr>
      <w:r w:rsidRPr="0082734E">
        <w:rPr>
          <w:rFonts w:cs="Times New Roman"/>
          <w:b/>
          <w:bCs/>
          <w:sz w:val="28"/>
          <w:szCs w:val="28"/>
        </w:rPr>
        <w:t>Чтение про себя.</w:t>
      </w:r>
      <w:r w:rsidRPr="0082734E">
        <w:rPr>
          <w:rFonts w:cs="Times New Roman"/>
          <w:sz w:val="28"/>
          <w:szCs w:val="28"/>
        </w:rPr>
        <w:t xml:space="preserve"> Осознание смысла произведения при </w:t>
      </w:r>
      <w:r w:rsidRPr="0082734E">
        <w:rPr>
          <w:rFonts w:cs="Times New Roman"/>
          <w:spacing w:val="-2"/>
          <w:sz w:val="28"/>
          <w:szCs w:val="28"/>
        </w:rPr>
        <w:t>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</w:t>
      </w:r>
      <w:r w:rsidRPr="0082734E">
        <w:rPr>
          <w:rFonts w:ascii="Lucida Sans Unicode" w:hAnsi="Lucida Sans Unicode" w:cs="Lucida Sans Unicode"/>
          <w:spacing w:val="-2"/>
          <w:sz w:val="28"/>
          <w:szCs w:val="28"/>
        </w:rPr>
        <w:t> </w:t>
      </w:r>
      <w:r w:rsidRPr="0082734E">
        <w:rPr>
          <w:rFonts w:cs="Times New Roman"/>
          <w:spacing w:val="-2"/>
          <w:sz w:val="28"/>
          <w:szCs w:val="28"/>
        </w:rPr>
        <w:t>др.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b/>
          <w:bCs/>
          <w:sz w:val="28"/>
          <w:szCs w:val="28"/>
        </w:rPr>
        <w:t>Работа с разными видами текста.</w:t>
      </w:r>
      <w:r w:rsidRPr="0082734E">
        <w:rPr>
          <w:rFonts w:cs="Times New Roman"/>
          <w:sz w:val="28"/>
          <w:szCs w:val="28"/>
        </w:rPr>
        <w:t xml:space="preserve"> Общее представление </w:t>
      </w:r>
      <w:r w:rsidRPr="0082734E">
        <w:rPr>
          <w:rFonts w:cs="Times New Roman"/>
          <w:spacing w:val="2"/>
          <w:sz w:val="28"/>
          <w:szCs w:val="28"/>
        </w:rPr>
        <w:t xml:space="preserve">о разных видах текста: художественный, учебный, научно-популярный, их сравнение. </w:t>
      </w:r>
      <w:r w:rsidRPr="0082734E">
        <w:rPr>
          <w:rFonts w:cs="Times New Roman"/>
          <w:sz w:val="28"/>
          <w:szCs w:val="28"/>
        </w:rPr>
        <w:t>Определение целей создания этих видов текста. Особенности фольклорного текста.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-2"/>
          <w:sz w:val="28"/>
          <w:szCs w:val="28"/>
        </w:rPr>
        <w:lastRenderedPageBreak/>
        <w:t>Самостоятельное определение темы, главной мысли, струк</w:t>
      </w:r>
      <w:r w:rsidRPr="0082734E">
        <w:rPr>
          <w:rFonts w:cs="Times New Roman"/>
          <w:sz w:val="28"/>
          <w:szCs w:val="28"/>
        </w:rPr>
        <w:t xml:space="preserve">туры текста; деление текста на смысловые части, их </w:t>
      </w:r>
      <w:proofErr w:type="spellStart"/>
      <w:r w:rsidRPr="0082734E">
        <w:rPr>
          <w:rFonts w:cs="Times New Roman"/>
          <w:sz w:val="28"/>
          <w:szCs w:val="28"/>
        </w:rPr>
        <w:t>озаглавливание</w:t>
      </w:r>
      <w:proofErr w:type="spellEnd"/>
      <w:r w:rsidRPr="0082734E">
        <w:rPr>
          <w:rFonts w:cs="Times New Roman"/>
          <w:sz w:val="28"/>
          <w:szCs w:val="28"/>
        </w:rPr>
        <w:t>. Умение работать с разными видами информации.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2"/>
          <w:sz w:val="28"/>
          <w:szCs w:val="28"/>
        </w:rPr>
        <w:t xml:space="preserve">Участие в коллективном обсуждении: умение отвечать </w:t>
      </w:r>
      <w:r w:rsidRPr="0082734E">
        <w:rPr>
          <w:rFonts w:cs="Times New Roman"/>
          <w:sz w:val="28"/>
          <w:szCs w:val="28"/>
        </w:rPr>
        <w:t xml:space="preserve">на вопросы, выступать по теме, слушать выступления товарищей, дополнять ответы по ходу беседы, используя текст. Привлечение справочных и </w:t>
      </w:r>
      <w:proofErr w:type="spellStart"/>
      <w:r w:rsidRPr="0082734E">
        <w:rPr>
          <w:rFonts w:cs="Times New Roman"/>
          <w:sz w:val="28"/>
          <w:szCs w:val="28"/>
        </w:rPr>
        <w:t>иллюстративно</w:t>
      </w:r>
      <w:r w:rsidRPr="0082734E">
        <w:rPr>
          <w:rFonts w:cs="Times New Roman"/>
          <w:sz w:val="28"/>
          <w:szCs w:val="28"/>
        </w:rPr>
        <w:softHyphen/>
        <w:t>изобразительных</w:t>
      </w:r>
      <w:proofErr w:type="spellEnd"/>
      <w:r w:rsidRPr="0082734E">
        <w:rPr>
          <w:rFonts w:cs="Times New Roman"/>
          <w:sz w:val="28"/>
          <w:szCs w:val="28"/>
        </w:rPr>
        <w:t xml:space="preserve"> материалов.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b/>
          <w:bCs/>
          <w:spacing w:val="2"/>
          <w:sz w:val="28"/>
          <w:szCs w:val="28"/>
        </w:rPr>
        <w:t>Библиографическая культура.</w:t>
      </w:r>
      <w:r w:rsidRPr="0082734E">
        <w:rPr>
          <w:rFonts w:cs="Times New Roman"/>
          <w:spacing w:val="2"/>
          <w:sz w:val="28"/>
          <w:szCs w:val="28"/>
        </w:rPr>
        <w:t xml:space="preserve"> Книга как особый </w:t>
      </w:r>
      <w:proofErr w:type="spellStart"/>
      <w:r w:rsidRPr="0082734E">
        <w:rPr>
          <w:rFonts w:cs="Times New Roman"/>
          <w:spacing w:val="2"/>
          <w:sz w:val="28"/>
          <w:szCs w:val="28"/>
        </w:rPr>
        <w:t>вид</w:t>
      </w:r>
      <w:r w:rsidRPr="0082734E">
        <w:rPr>
          <w:rFonts w:cs="Times New Roman"/>
          <w:sz w:val="28"/>
          <w:szCs w:val="28"/>
        </w:rPr>
        <w:t>искусства</w:t>
      </w:r>
      <w:proofErr w:type="spellEnd"/>
      <w:r w:rsidRPr="0082734E">
        <w:rPr>
          <w:rFonts w:cs="Times New Roman"/>
          <w:sz w:val="28"/>
          <w:szCs w:val="28"/>
        </w:rPr>
        <w:t xml:space="preserve">. Книга как источник необходимых знаний. Книга учебная, художественная, справочная. Элементы </w:t>
      </w:r>
      <w:r w:rsidRPr="0082734E">
        <w:rPr>
          <w:rFonts w:cs="Times New Roman"/>
          <w:spacing w:val="2"/>
          <w:sz w:val="28"/>
          <w:szCs w:val="28"/>
        </w:rPr>
        <w:t xml:space="preserve">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</w:t>
      </w:r>
      <w:proofErr w:type="spellStart"/>
      <w:proofErr w:type="gramStart"/>
      <w:r w:rsidRPr="0082734E">
        <w:rPr>
          <w:rFonts w:cs="Times New Roman"/>
          <w:spacing w:val="2"/>
          <w:sz w:val="28"/>
          <w:szCs w:val="28"/>
        </w:rPr>
        <w:t>книги,</w:t>
      </w:r>
      <w:r w:rsidRPr="0082734E">
        <w:rPr>
          <w:rFonts w:cs="Times New Roman"/>
          <w:sz w:val="28"/>
          <w:szCs w:val="28"/>
        </w:rPr>
        <w:t>её</w:t>
      </w:r>
      <w:proofErr w:type="spellEnd"/>
      <w:proofErr w:type="gramEnd"/>
      <w:r w:rsidRPr="0082734E">
        <w:rPr>
          <w:rFonts w:cs="Times New Roman"/>
          <w:sz w:val="28"/>
          <w:szCs w:val="28"/>
        </w:rPr>
        <w:t xml:space="preserve"> </w:t>
      </w:r>
      <w:proofErr w:type="spellStart"/>
      <w:r w:rsidRPr="0082734E">
        <w:rPr>
          <w:rFonts w:cs="Times New Roman"/>
          <w:sz w:val="28"/>
          <w:szCs w:val="28"/>
        </w:rPr>
        <w:t>справочно</w:t>
      </w:r>
      <w:r w:rsidRPr="0082734E">
        <w:rPr>
          <w:rFonts w:cs="Times New Roman"/>
          <w:sz w:val="28"/>
          <w:szCs w:val="28"/>
        </w:rPr>
        <w:softHyphen/>
        <w:t>иллюстративный</w:t>
      </w:r>
      <w:proofErr w:type="spellEnd"/>
      <w:r w:rsidRPr="0082734E">
        <w:rPr>
          <w:rFonts w:cs="Times New Roman"/>
          <w:sz w:val="28"/>
          <w:szCs w:val="28"/>
        </w:rPr>
        <w:t xml:space="preserve"> материал).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-2"/>
          <w:sz w:val="28"/>
          <w:szCs w:val="28"/>
        </w:rPr>
        <w:t>Типы книг (изданий): книга</w:t>
      </w:r>
      <w:r w:rsidRPr="0082734E">
        <w:rPr>
          <w:rFonts w:cs="Times New Roman"/>
          <w:spacing w:val="-2"/>
          <w:sz w:val="28"/>
          <w:szCs w:val="28"/>
        </w:rPr>
        <w:noBreakHyphen/>
        <w:t>произведение, книга</w:t>
      </w:r>
      <w:r w:rsidRPr="0082734E">
        <w:rPr>
          <w:rFonts w:cs="Times New Roman"/>
          <w:spacing w:val="-2"/>
          <w:sz w:val="28"/>
          <w:szCs w:val="28"/>
        </w:rPr>
        <w:noBreakHyphen/>
        <w:t xml:space="preserve">сборник, </w:t>
      </w:r>
      <w:r w:rsidRPr="0082734E">
        <w:rPr>
          <w:rFonts w:cs="Times New Roman"/>
          <w:sz w:val="28"/>
          <w:szCs w:val="28"/>
        </w:rPr>
        <w:t>собрание сочинений, периодическая печать, справочные издания (справочники, словари, энциклопедии).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2"/>
          <w:sz w:val="28"/>
          <w:szCs w:val="28"/>
        </w:rPr>
        <w:t>Выбор книг на основе рекомендованного списка, кар</w:t>
      </w:r>
      <w:r w:rsidRPr="0082734E">
        <w:rPr>
          <w:rFonts w:cs="Times New Roman"/>
          <w:sz w:val="28"/>
          <w:szCs w:val="28"/>
        </w:rPr>
        <w:t>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b/>
          <w:bCs/>
          <w:sz w:val="28"/>
          <w:szCs w:val="28"/>
        </w:rPr>
        <w:t>Работа с текстом художественного произведения.</w:t>
      </w:r>
      <w:r w:rsidRPr="0082734E">
        <w:rPr>
          <w:rFonts w:cs="Times New Roman"/>
          <w:sz w:val="28"/>
          <w:szCs w:val="28"/>
        </w:rPr>
        <w:t xml:space="preserve"> Понимание заглавия произведения, его адекватное соотношение с содержанием. Определение особенностей художественного </w:t>
      </w:r>
      <w:r w:rsidRPr="0082734E">
        <w:rPr>
          <w:rFonts w:cs="Times New Roman"/>
          <w:spacing w:val="2"/>
          <w:sz w:val="28"/>
          <w:szCs w:val="28"/>
        </w:rPr>
        <w:t>текста: своеобразие выразительных средств языка (с помо</w:t>
      </w:r>
      <w:r w:rsidRPr="0082734E">
        <w:rPr>
          <w:rFonts w:cs="Times New Roman"/>
          <w:sz w:val="28"/>
          <w:szCs w:val="28"/>
        </w:rPr>
        <w:t>щью учителя). Осознание того, что фольклор есть выражение общечеловеческих нравственных правил и отношений.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-2"/>
          <w:sz w:val="28"/>
          <w:szCs w:val="28"/>
        </w:rPr>
        <w:t>Понимание нравственного содержания прочитанного, осоз</w:t>
      </w:r>
      <w:r w:rsidRPr="0082734E">
        <w:rPr>
          <w:rFonts w:cs="Times New Roman"/>
          <w:sz w:val="28"/>
          <w:szCs w:val="28"/>
        </w:rPr>
        <w:t xml:space="preserve">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</w:t>
      </w:r>
      <w:r w:rsidRPr="0082734E">
        <w:rPr>
          <w:rFonts w:cs="Times New Roman"/>
          <w:spacing w:val="2"/>
          <w:sz w:val="28"/>
          <w:szCs w:val="28"/>
        </w:rPr>
        <w:t xml:space="preserve">воспроизведение текста с использованием выразительных средств языка: последовательное воспроизведение эпизода </w:t>
      </w:r>
      <w:r w:rsidRPr="0082734E">
        <w:rPr>
          <w:rFonts w:cs="Times New Roman"/>
          <w:sz w:val="28"/>
          <w:szCs w:val="28"/>
        </w:rPr>
        <w:t xml:space="preserve">с </w:t>
      </w:r>
      <w:r w:rsidRPr="0082734E">
        <w:rPr>
          <w:rFonts w:cs="Times New Roman"/>
          <w:spacing w:val="2"/>
          <w:sz w:val="28"/>
          <w:szCs w:val="28"/>
        </w:rPr>
        <w:t xml:space="preserve">использованием специфической для данного произведения лексики (по вопросам учителя), рассказ по иллюстрациям, </w:t>
      </w:r>
      <w:r w:rsidRPr="0082734E">
        <w:rPr>
          <w:rFonts w:cs="Times New Roman"/>
          <w:sz w:val="28"/>
          <w:szCs w:val="28"/>
        </w:rPr>
        <w:t>пересказ.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 xml:space="preserve">Характеристика героя произведения с использованием </w:t>
      </w:r>
      <w:proofErr w:type="spellStart"/>
      <w:r w:rsidRPr="0082734E">
        <w:rPr>
          <w:rFonts w:cs="Times New Roman"/>
          <w:sz w:val="28"/>
          <w:szCs w:val="28"/>
        </w:rPr>
        <w:t>художественно</w:t>
      </w:r>
      <w:r w:rsidRPr="0082734E">
        <w:rPr>
          <w:rFonts w:cs="Times New Roman"/>
          <w:sz w:val="28"/>
          <w:szCs w:val="28"/>
        </w:rPr>
        <w:softHyphen/>
        <w:t>выразительных</w:t>
      </w:r>
      <w:proofErr w:type="spellEnd"/>
      <w:r w:rsidRPr="0082734E">
        <w:rPr>
          <w:rFonts w:cs="Times New Roman"/>
          <w:sz w:val="28"/>
          <w:szCs w:val="28"/>
        </w:rPr>
        <w:t xml:space="preserve"> средств данного текста. Нахож</w:t>
      </w:r>
      <w:r w:rsidRPr="0082734E">
        <w:rPr>
          <w:rFonts w:cs="Times New Roman"/>
          <w:spacing w:val="2"/>
          <w:sz w:val="28"/>
          <w:szCs w:val="28"/>
        </w:rPr>
        <w:t xml:space="preserve">дение в тексте слов и выражений, характеризующих героя </w:t>
      </w:r>
      <w:r w:rsidRPr="0082734E">
        <w:rPr>
          <w:rFonts w:cs="Times New Roman"/>
          <w:sz w:val="28"/>
          <w:szCs w:val="28"/>
        </w:rPr>
        <w:t xml:space="preserve">и событие. Анализ (с помощью учителя), мотивы поступка </w:t>
      </w:r>
      <w:r w:rsidRPr="0082734E">
        <w:rPr>
          <w:rFonts w:cs="Times New Roman"/>
          <w:spacing w:val="2"/>
          <w:sz w:val="28"/>
          <w:szCs w:val="28"/>
        </w:rPr>
        <w:t xml:space="preserve">персонажа. Сопоставление поступков героев по аналогии </w:t>
      </w:r>
      <w:r w:rsidRPr="0082734E">
        <w:rPr>
          <w:rFonts w:cs="Times New Roman"/>
          <w:sz w:val="28"/>
          <w:szCs w:val="28"/>
        </w:rPr>
        <w:t>или по контрасту. Выявление авторского отношения к герою</w:t>
      </w:r>
      <w:r w:rsidRPr="0082734E">
        <w:rPr>
          <w:rFonts w:cs="Times New Roman"/>
          <w:sz w:val="28"/>
          <w:szCs w:val="28"/>
        </w:rPr>
        <w:br/>
        <w:t>на основе анализа текста, авторских помет, имён героев.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Характеристика героя произведения. Портрет, характер героя, выраженные через поступки и речь.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2"/>
          <w:sz w:val="28"/>
          <w:szCs w:val="28"/>
        </w:rPr>
        <w:t>Подробный пересказ текста: определение главной мыс</w:t>
      </w:r>
      <w:r w:rsidRPr="0082734E">
        <w:rPr>
          <w:rFonts w:cs="Times New Roman"/>
          <w:sz w:val="28"/>
          <w:szCs w:val="28"/>
        </w:rPr>
        <w:t xml:space="preserve">ли фрагмента, выделение опорных или ключевых слов, </w:t>
      </w:r>
      <w:proofErr w:type="spellStart"/>
      <w:r w:rsidRPr="0082734E">
        <w:rPr>
          <w:rFonts w:cs="Times New Roman"/>
          <w:sz w:val="28"/>
          <w:szCs w:val="28"/>
        </w:rPr>
        <w:t>оза</w:t>
      </w:r>
      <w:r w:rsidRPr="0082734E">
        <w:rPr>
          <w:rFonts w:cs="Times New Roman"/>
          <w:spacing w:val="2"/>
          <w:sz w:val="28"/>
          <w:szCs w:val="28"/>
        </w:rPr>
        <w:t>главливание</w:t>
      </w:r>
      <w:proofErr w:type="spellEnd"/>
      <w:r w:rsidRPr="0082734E">
        <w:rPr>
          <w:rFonts w:cs="Times New Roman"/>
          <w:spacing w:val="2"/>
          <w:sz w:val="28"/>
          <w:szCs w:val="28"/>
        </w:rPr>
        <w:t xml:space="preserve">, подробный пересказ </w:t>
      </w:r>
      <w:r w:rsidRPr="0082734E">
        <w:rPr>
          <w:rFonts w:cs="Times New Roman"/>
          <w:spacing w:val="2"/>
          <w:sz w:val="28"/>
          <w:szCs w:val="28"/>
        </w:rPr>
        <w:lastRenderedPageBreak/>
        <w:t xml:space="preserve">эпизода; деление текста </w:t>
      </w:r>
      <w:r w:rsidRPr="0082734E">
        <w:rPr>
          <w:rFonts w:cs="Times New Roman"/>
          <w:sz w:val="28"/>
          <w:szCs w:val="28"/>
        </w:rPr>
        <w:t xml:space="preserve">на части, определение главной мысли каждой части и всего текста, </w:t>
      </w:r>
      <w:proofErr w:type="spellStart"/>
      <w:r w:rsidRPr="0082734E">
        <w:rPr>
          <w:rFonts w:cs="Times New Roman"/>
          <w:sz w:val="28"/>
          <w:szCs w:val="28"/>
        </w:rPr>
        <w:t>озаглавливание</w:t>
      </w:r>
      <w:proofErr w:type="spellEnd"/>
      <w:r w:rsidRPr="0082734E">
        <w:rPr>
          <w:rFonts w:cs="Times New Roman"/>
          <w:sz w:val="28"/>
          <w:szCs w:val="28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2"/>
          <w:sz w:val="28"/>
          <w:szCs w:val="28"/>
        </w:rPr>
        <w:t xml:space="preserve">Самостоятельный выборочный пересказ по заданному </w:t>
      </w:r>
      <w:r w:rsidRPr="0082734E">
        <w:rPr>
          <w:rFonts w:cs="Times New Roman"/>
          <w:sz w:val="28"/>
          <w:szCs w:val="28"/>
        </w:rPr>
        <w:t xml:space="preserve">фрагменту: характеристика героя произведения (отбор слов, </w:t>
      </w:r>
      <w:r w:rsidRPr="0082734E">
        <w:rPr>
          <w:rFonts w:cs="Times New Roman"/>
          <w:spacing w:val="2"/>
          <w:sz w:val="28"/>
          <w:szCs w:val="28"/>
        </w:rPr>
        <w:t xml:space="preserve">выражений в тексте, позволяющих составить рассказ о герое), описание места действия (выбор слов, выражений в </w:t>
      </w:r>
      <w:r w:rsidRPr="0082734E">
        <w:rPr>
          <w:rFonts w:cs="Times New Roman"/>
          <w:sz w:val="28"/>
          <w:szCs w:val="28"/>
        </w:rPr>
        <w:t xml:space="preserve">тексте, позволяющих составить данное описание на основе </w:t>
      </w:r>
      <w:r w:rsidRPr="0082734E">
        <w:rPr>
          <w:rFonts w:cs="Times New Roman"/>
          <w:spacing w:val="2"/>
          <w:sz w:val="28"/>
          <w:szCs w:val="28"/>
        </w:rPr>
        <w:t xml:space="preserve">текста). Вычленение и сопоставление эпизодов из разных </w:t>
      </w:r>
      <w:r w:rsidRPr="0082734E">
        <w:rPr>
          <w:rFonts w:cs="Times New Roman"/>
          <w:sz w:val="28"/>
          <w:szCs w:val="28"/>
        </w:rPr>
        <w:t>произведений по общности ситуаций, эмоциональной окраске, характеру поступков героев.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pacing w:val="2"/>
          <w:sz w:val="28"/>
          <w:szCs w:val="28"/>
        </w:rPr>
        <w:t>Работа с учебными, научно-</w:t>
      </w:r>
      <w:r w:rsidRPr="0082734E">
        <w:rPr>
          <w:rFonts w:cs="Times New Roman"/>
          <w:b/>
          <w:bCs/>
          <w:spacing w:val="2"/>
          <w:sz w:val="28"/>
          <w:szCs w:val="28"/>
        </w:rPr>
        <w:t xml:space="preserve">популярными и другими текстами. </w:t>
      </w:r>
      <w:r w:rsidRPr="0082734E">
        <w:rPr>
          <w:rFonts w:cs="Times New Roman"/>
          <w:spacing w:val="2"/>
          <w:sz w:val="28"/>
          <w:szCs w:val="28"/>
        </w:rPr>
        <w:t xml:space="preserve">Понимание заглавия произведения; адекватное </w:t>
      </w:r>
      <w:r w:rsidRPr="0082734E">
        <w:rPr>
          <w:rFonts w:cs="Times New Roman"/>
          <w:sz w:val="28"/>
          <w:szCs w:val="28"/>
        </w:rPr>
        <w:t>соотношение с его содержанием. Определение</w:t>
      </w:r>
      <w:r>
        <w:rPr>
          <w:rFonts w:cs="Times New Roman"/>
          <w:sz w:val="28"/>
          <w:szCs w:val="28"/>
        </w:rPr>
        <w:t xml:space="preserve"> особенностей учебного и научно-</w:t>
      </w:r>
      <w:r w:rsidRPr="0082734E">
        <w:rPr>
          <w:rFonts w:cs="Times New Roman"/>
          <w:sz w:val="28"/>
          <w:szCs w:val="28"/>
        </w:rPr>
        <w:t>популярного текстов (передача информации). Знакомство с простейшими приёмами анализа различных видо</w:t>
      </w:r>
      <w:r>
        <w:rPr>
          <w:rFonts w:cs="Times New Roman"/>
          <w:sz w:val="28"/>
          <w:szCs w:val="28"/>
        </w:rPr>
        <w:t>в текста: установление причинно-</w:t>
      </w:r>
      <w:r w:rsidRPr="0082734E">
        <w:rPr>
          <w:rFonts w:cs="Times New Roman"/>
          <w:sz w:val="28"/>
          <w:szCs w:val="28"/>
        </w:rPr>
        <w:t xml:space="preserve">следственных связей. Определение главной мысли текста. Деление текста на части. Определение </w:t>
      </w:r>
      <w:proofErr w:type="spellStart"/>
      <w:r w:rsidRPr="0082734E">
        <w:rPr>
          <w:rFonts w:cs="Times New Roman"/>
          <w:sz w:val="28"/>
          <w:szCs w:val="28"/>
        </w:rPr>
        <w:t>микротем</w:t>
      </w:r>
      <w:proofErr w:type="spellEnd"/>
      <w:r w:rsidRPr="0082734E">
        <w:rPr>
          <w:rFonts w:cs="Times New Roman"/>
          <w:sz w:val="28"/>
          <w:szCs w:val="28"/>
        </w:rPr>
        <w:t xml:space="preserve">. Ключевые или опорные слова. Построение алгоритма деятельности по </w:t>
      </w:r>
      <w:r w:rsidRPr="0082734E">
        <w:rPr>
          <w:rFonts w:cs="Times New Roman"/>
          <w:spacing w:val="2"/>
          <w:sz w:val="28"/>
          <w:szCs w:val="28"/>
        </w:rPr>
        <w:t xml:space="preserve">воспроизведению текста. Воспроизведение текста с опорой </w:t>
      </w:r>
      <w:r w:rsidRPr="0082734E">
        <w:rPr>
          <w:rFonts w:cs="Times New Roman"/>
          <w:sz w:val="28"/>
          <w:szCs w:val="28"/>
        </w:rPr>
        <w:t>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Говорение (культура речевого общения)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pacing w:val="2"/>
          <w:sz w:val="28"/>
          <w:szCs w:val="28"/>
        </w:rPr>
      </w:pPr>
      <w:r w:rsidRPr="0082734E">
        <w:rPr>
          <w:rFonts w:cs="Times New Roman"/>
          <w:sz w:val="28"/>
          <w:szCs w:val="28"/>
        </w:rPr>
        <w:t xml:space="preserve"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</w:t>
      </w:r>
      <w:r w:rsidRPr="0082734E">
        <w:rPr>
          <w:rFonts w:cs="Times New Roman"/>
          <w:spacing w:val="2"/>
          <w:sz w:val="28"/>
          <w:szCs w:val="28"/>
        </w:rPr>
        <w:t xml:space="preserve">перебивая, собеседника. Использование норм речевого этикета в условиях </w:t>
      </w:r>
      <w:proofErr w:type="spellStart"/>
      <w:r w:rsidRPr="0082734E">
        <w:rPr>
          <w:rFonts w:cs="Times New Roman"/>
          <w:spacing w:val="2"/>
          <w:sz w:val="28"/>
          <w:szCs w:val="28"/>
        </w:rPr>
        <w:t>внеучебного</w:t>
      </w:r>
      <w:proofErr w:type="spellEnd"/>
      <w:r w:rsidRPr="0082734E">
        <w:rPr>
          <w:rFonts w:cs="Times New Roman"/>
          <w:spacing w:val="2"/>
          <w:sz w:val="28"/>
          <w:szCs w:val="28"/>
        </w:rPr>
        <w:t xml:space="preserve"> общения. 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pacing w:val="2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Монолог как форма речевого высказывания. Монологиче</w:t>
      </w:r>
      <w:r w:rsidRPr="0082734E">
        <w:rPr>
          <w:rFonts w:cs="Times New Roman"/>
          <w:spacing w:val="2"/>
          <w:sz w:val="28"/>
          <w:szCs w:val="28"/>
        </w:rPr>
        <w:t>ское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</w:t>
      </w:r>
      <w:r w:rsidRPr="0082734E">
        <w:rPr>
          <w:rFonts w:cs="Times New Roman"/>
          <w:sz w:val="28"/>
          <w:szCs w:val="28"/>
        </w:rPr>
        <w:t xml:space="preserve">сказывании. Передача </w:t>
      </w:r>
      <w:proofErr w:type="gramStart"/>
      <w:r w:rsidRPr="0082734E">
        <w:rPr>
          <w:rFonts w:cs="Times New Roman"/>
          <w:sz w:val="28"/>
          <w:szCs w:val="28"/>
        </w:rPr>
        <w:t>содержания</w:t>
      </w:r>
      <w:proofErr w:type="gramEnd"/>
      <w:r w:rsidRPr="0082734E">
        <w:rPr>
          <w:rFonts w:cs="Times New Roman"/>
          <w:sz w:val="28"/>
          <w:szCs w:val="28"/>
        </w:rPr>
        <w:t xml:space="preserve"> прочитанного или прослу</w:t>
      </w:r>
      <w:r w:rsidRPr="0082734E">
        <w:rPr>
          <w:rFonts w:cs="Times New Roman"/>
          <w:spacing w:val="2"/>
          <w:sz w:val="28"/>
          <w:szCs w:val="28"/>
        </w:rPr>
        <w:t>шанного с учё</w:t>
      </w:r>
      <w:r>
        <w:rPr>
          <w:rFonts w:cs="Times New Roman"/>
          <w:spacing w:val="2"/>
          <w:sz w:val="28"/>
          <w:szCs w:val="28"/>
        </w:rPr>
        <w:t>том специфики учеб</w:t>
      </w:r>
      <w:r w:rsidRPr="0082734E">
        <w:rPr>
          <w:rFonts w:cs="Times New Roman"/>
          <w:spacing w:val="2"/>
          <w:sz w:val="28"/>
          <w:szCs w:val="28"/>
        </w:rPr>
        <w:t>ного и художественного текста. Построение плана собственного высказывания. Отбор и использование выразительных средств языка (синонимы, антонимы, сравнение) с учётом особенностей монологического высказывания.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Круг детского чтения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Произведения устного народного творчества разных народов России. Произведения классиков отечественной литературы XIX—ХХ вв., классиков детской литературы, произведения современной отечественной (с учётом многонационального характера России) и зарубежной литературы, доступные для восприятия младших школьников.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Представленность разных видов книг: историческая, приключенческая, фантастическая, научн</w:t>
      </w:r>
      <w:r>
        <w:rPr>
          <w:rFonts w:cs="Times New Roman"/>
          <w:sz w:val="28"/>
          <w:szCs w:val="28"/>
        </w:rPr>
        <w:t>о-</w:t>
      </w:r>
      <w:r w:rsidRPr="0082734E">
        <w:rPr>
          <w:rFonts w:cs="Times New Roman"/>
          <w:sz w:val="28"/>
          <w:szCs w:val="28"/>
        </w:rPr>
        <w:t>популярная, справоч</w:t>
      </w:r>
      <w:r>
        <w:rPr>
          <w:rFonts w:cs="Times New Roman"/>
          <w:spacing w:val="2"/>
          <w:sz w:val="28"/>
          <w:szCs w:val="28"/>
        </w:rPr>
        <w:t>но-</w:t>
      </w:r>
      <w:r w:rsidRPr="0082734E">
        <w:rPr>
          <w:rFonts w:cs="Times New Roman"/>
          <w:spacing w:val="2"/>
          <w:sz w:val="28"/>
          <w:szCs w:val="28"/>
        </w:rPr>
        <w:t xml:space="preserve">энциклопедическая литература; детские периодические </w:t>
      </w:r>
      <w:r w:rsidRPr="0082734E">
        <w:rPr>
          <w:rFonts w:cs="Times New Roman"/>
          <w:sz w:val="28"/>
          <w:szCs w:val="28"/>
        </w:rPr>
        <w:t>издания (по выбору).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lastRenderedPageBreak/>
        <w:t xml:space="preserve">Основные темы детского чтения: фольклор разных народов, произведения о Родине, природе, детях, братьях наших меньших, труде, добре и зле, хороших и плохих поступках </w:t>
      </w:r>
    </w:p>
    <w:p w:rsidR="00C1587E" w:rsidRPr="00E22624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E22624">
        <w:rPr>
          <w:rFonts w:cs="Times New Roman"/>
          <w:b/>
          <w:i/>
          <w:sz w:val="28"/>
          <w:szCs w:val="28"/>
        </w:rPr>
        <w:t>Литературоведческая пропедевтика (практическое освоение)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2"/>
          <w:sz w:val="28"/>
          <w:szCs w:val="28"/>
        </w:rPr>
        <w:t>Нахождение в тексте, определение значения в художе</w:t>
      </w:r>
      <w:r w:rsidRPr="0082734E">
        <w:rPr>
          <w:rFonts w:cs="Times New Roman"/>
          <w:sz w:val="28"/>
          <w:szCs w:val="28"/>
        </w:rPr>
        <w:t>ственной речи (с помощью учителя) средств выразительности: синонимов, антонимов, эпитетов, сравнений, метафор, гипербол.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2"/>
          <w:sz w:val="28"/>
          <w:szCs w:val="28"/>
        </w:rPr>
        <w:t xml:space="preserve">Ориентировка в литературных понятиях: художественное </w:t>
      </w:r>
      <w:r w:rsidRPr="0082734E">
        <w:rPr>
          <w:rFonts w:cs="Times New Roman"/>
          <w:sz w:val="28"/>
          <w:szCs w:val="28"/>
        </w:rPr>
        <w:t>произведение, автор (рассказчик), сюжет, тема; герой произведения: его портрет, речь, поступки; отношение автора к герою.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pacing w:val="2"/>
          <w:sz w:val="28"/>
          <w:szCs w:val="28"/>
        </w:rPr>
        <w:t xml:space="preserve">Общее представление о композиционных </w:t>
      </w:r>
      <w:proofErr w:type="spellStart"/>
      <w:r w:rsidRPr="0082734E">
        <w:rPr>
          <w:rFonts w:cs="Times New Roman"/>
          <w:spacing w:val="2"/>
          <w:sz w:val="28"/>
          <w:szCs w:val="28"/>
        </w:rPr>
        <w:t>особенностях</w:t>
      </w:r>
      <w:r w:rsidRPr="0082734E">
        <w:rPr>
          <w:rFonts w:cs="Times New Roman"/>
          <w:spacing w:val="-2"/>
          <w:sz w:val="28"/>
          <w:szCs w:val="28"/>
        </w:rPr>
        <w:t>построения</w:t>
      </w:r>
      <w:proofErr w:type="spellEnd"/>
      <w:r w:rsidRPr="0082734E">
        <w:rPr>
          <w:rFonts w:cs="Times New Roman"/>
          <w:spacing w:val="-2"/>
          <w:sz w:val="28"/>
          <w:szCs w:val="28"/>
        </w:rPr>
        <w:t xml:space="preserve"> разных видов расск</w:t>
      </w:r>
      <w:r>
        <w:rPr>
          <w:rFonts w:cs="Times New Roman"/>
          <w:spacing w:val="-2"/>
          <w:sz w:val="28"/>
          <w:szCs w:val="28"/>
        </w:rPr>
        <w:t>азывания: повествование (рас</w:t>
      </w:r>
      <w:r w:rsidRPr="0082734E">
        <w:rPr>
          <w:rFonts w:cs="Times New Roman"/>
          <w:spacing w:val="2"/>
          <w:sz w:val="28"/>
          <w:szCs w:val="28"/>
        </w:rPr>
        <w:t xml:space="preserve">сказ), описание (пейзаж, портрет, интерьер), рассуждение </w:t>
      </w:r>
      <w:r w:rsidRPr="0082734E">
        <w:rPr>
          <w:rFonts w:cs="Times New Roman"/>
          <w:sz w:val="28"/>
          <w:szCs w:val="28"/>
        </w:rPr>
        <w:t>(монолог героя, диалог героев).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Фольклор и авторские художественные произведения (различение).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pacing w:val="2"/>
          <w:sz w:val="28"/>
          <w:szCs w:val="28"/>
        </w:rPr>
      </w:pPr>
      <w:r w:rsidRPr="0082734E">
        <w:rPr>
          <w:rFonts w:cs="Times New Roman"/>
          <w:sz w:val="28"/>
          <w:szCs w:val="28"/>
        </w:rPr>
        <w:t>Жанровое разнообразие произведений. Малые фольклор</w:t>
      </w:r>
      <w:r w:rsidRPr="0082734E">
        <w:rPr>
          <w:rFonts w:cs="Times New Roman"/>
          <w:spacing w:val="2"/>
          <w:sz w:val="28"/>
          <w:szCs w:val="28"/>
        </w:rPr>
        <w:t xml:space="preserve">ные формы (колыбельные песни, </w:t>
      </w:r>
      <w:proofErr w:type="spellStart"/>
      <w:r w:rsidRPr="0082734E">
        <w:rPr>
          <w:rFonts w:cs="Times New Roman"/>
          <w:spacing w:val="2"/>
          <w:sz w:val="28"/>
          <w:szCs w:val="28"/>
        </w:rPr>
        <w:t>потешки</w:t>
      </w:r>
      <w:proofErr w:type="spellEnd"/>
      <w:r w:rsidRPr="0082734E">
        <w:rPr>
          <w:rFonts w:cs="Times New Roman"/>
          <w:spacing w:val="2"/>
          <w:sz w:val="28"/>
          <w:szCs w:val="28"/>
        </w:rPr>
        <w:t>, пословицы и поговорки, загадки) — узнавание, различение, определение основного смысла.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82734E">
        <w:rPr>
          <w:rFonts w:cs="Times New Roman"/>
          <w:sz w:val="28"/>
          <w:szCs w:val="28"/>
        </w:rPr>
        <w:t xml:space="preserve">Сказки (о животных, бытовые, волшебные). </w:t>
      </w:r>
      <w:r w:rsidRPr="0082734E">
        <w:rPr>
          <w:rFonts w:cs="Times New Roman"/>
          <w:spacing w:val="2"/>
          <w:sz w:val="28"/>
          <w:szCs w:val="28"/>
        </w:rPr>
        <w:t xml:space="preserve">Художественные особенности сказок: лексика, построение </w:t>
      </w:r>
      <w:r w:rsidRPr="0082734E">
        <w:rPr>
          <w:rFonts w:cs="Times New Roman"/>
          <w:sz w:val="28"/>
          <w:szCs w:val="28"/>
        </w:rPr>
        <w:t>(композиция). Литературная (авторская) сказка.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Рассказ, стихотворение, басня -</w:t>
      </w:r>
      <w:r w:rsidRPr="0082734E">
        <w:rPr>
          <w:rFonts w:cs="Times New Roman"/>
          <w:sz w:val="28"/>
          <w:szCs w:val="28"/>
        </w:rPr>
        <w:t xml:space="preserve"> общее представление о жанре, особенностях построения и выразительных средствах.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b/>
          <w:bCs/>
          <w:i/>
          <w:iCs/>
          <w:sz w:val="28"/>
          <w:szCs w:val="28"/>
        </w:rPr>
      </w:pPr>
      <w:r w:rsidRPr="0082734E">
        <w:rPr>
          <w:rFonts w:cs="Times New Roman"/>
          <w:b/>
          <w:bCs/>
          <w:i/>
          <w:iCs/>
          <w:sz w:val="28"/>
          <w:szCs w:val="28"/>
        </w:rPr>
        <w:t>Творческая деятельность обучающихся (на основе литературных произведений)</w:t>
      </w:r>
    </w:p>
    <w:p w:rsidR="00C1587E" w:rsidRPr="0082734E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82734E">
        <w:rPr>
          <w:rFonts w:cs="Times New Roman"/>
          <w:sz w:val="28"/>
          <w:szCs w:val="28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82734E">
        <w:rPr>
          <w:rFonts w:cs="Times New Roman"/>
          <w:sz w:val="28"/>
          <w:szCs w:val="28"/>
        </w:rPr>
        <w:t>инсцениро</w:t>
      </w:r>
      <w:r w:rsidRPr="0082734E">
        <w:rPr>
          <w:rFonts w:cs="Times New Roman"/>
          <w:spacing w:val="2"/>
          <w:sz w:val="28"/>
          <w:szCs w:val="28"/>
        </w:rPr>
        <w:t>вание</w:t>
      </w:r>
      <w:proofErr w:type="spellEnd"/>
      <w:r w:rsidRPr="0082734E">
        <w:rPr>
          <w:rFonts w:cs="Times New Roman"/>
          <w:spacing w:val="2"/>
          <w:sz w:val="28"/>
          <w:szCs w:val="28"/>
        </w:rPr>
        <w:t>, драматизация; устное словесное рисование, знаком</w:t>
      </w:r>
      <w:r w:rsidRPr="0082734E">
        <w:rPr>
          <w:rFonts w:cs="Times New Roman"/>
          <w:sz w:val="28"/>
          <w:szCs w:val="28"/>
        </w:rPr>
        <w:t xml:space="preserve">ство с различными способами работы с деформированным </w:t>
      </w:r>
      <w:r w:rsidRPr="0082734E">
        <w:rPr>
          <w:rFonts w:cs="Times New Roman"/>
          <w:spacing w:val="2"/>
          <w:sz w:val="28"/>
          <w:szCs w:val="28"/>
        </w:rPr>
        <w:t xml:space="preserve">текстом и использование их (установление </w:t>
      </w:r>
      <w:proofErr w:type="spellStart"/>
      <w:r w:rsidRPr="0082734E">
        <w:rPr>
          <w:rFonts w:cs="Times New Roman"/>
          <w:spacing w:val="2"/>
          <w:sz w:val="28"/>
          <w:szCs w:val="28"/>
        </w:rPr>
        <w:t>причинно</w:t>
      </w:r>
      <w:r w:rsidRPr="0082734E">
        <w:rPr>
          <w:rFonts w:cs="Times New Roman"/>
          <w:spacing w:val="2"/>
          <w:sz w:val="28"/>
          <w:szCs w:val="28"/>
        </w:rPr>
        <w:softHyphen/>
        <w:t>следственных</w:t>
      </w:r>
      <w:proofErr w:type="spellEnd"/>
      <w:r w:rsidRPr="0082734E">
        <w:rPr>
          <w:rFonts w:cs="Times New Roman"/>
          <w:spacing w:val="2"/>
          <w:sz w:val="28"/>
          <w:szCs w:val="28"/>
        </w:rPr>
        <w:t xml:space="preserve"> связей, последовательности событий: соблюдение </w:t>
      </w:r>
      <w:proofErr w:type="spellStart"/>
      <w:r w:rsidRPr="0082734E">
        <w:rPr>
          <w:rFonts w:cs="Times New Roman"/>
          <w:sz w:val="28"/>
          <w:szCs w:val="28"/>
        </w:rPr>
        <w:t>этапности</w:t>
      </w:r>
      <w:proofErr w:type="spellEnd"/>
      <w:r w:rsidRPr="0082734E">
        <w:rPr>
          <w:rFonts w:cs="Times New Roman"/>
          <w:sz w:val="28"/>
          <w:szCs w:val="28"/>
        </w:rPr>
        <w:t xml:space="preserve"> в выполнении действий); изложение с элементами сочинения, </w:t>
      </w:r>
      <w:r w:rsidRPr="0082734E">
        <w:rPr>
          <w:rFonts w:cs="Times New Roman"/>
          <w:iCs/>
          <w:sz w:val="28"/>
          <w:szCs w:val="28"/>
        </w:rPr>
        <w:t>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C1587E" w:rsidRPr="00056437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056437">
        <w:rPr>
          <w:rFonts w:cs="Times New Roman"/>
          <w:b/>
          <w:iCs/>
          <w:sz w:val="28"/>
          <w:szCs w:val="28"/>
        </w:rPr>
        <w:t>Обучение произношению.</w:t>
      </w:r>
      <w:r w:rsidRPr="00056437">
        <w:rPr>
          <w:rFonts w:cs="Times New Roman"/>
          <w:iCs/>
          <w:sz w:val="28"/>
          <w:szCs w:val="28"/>
        </w:rPr>
        <w:t xml:space="preserve"> Выработка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Речевое дыхание</w:t>
      </w:r>
    </w:p>
    <w:p w:rsidR="00C1587E" w:rsidRPr="00056437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056437">
        <w:rPr>
          <w:rFonts w:cs="Times New Roman"/>
          <w:iCs/>
          <w:sz w:val="28"/>
          <w:szCs w:val="28"/>
        </w:rPr>
        <w:t xml:space="preserve"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 дыхательных </w:t>
      </w:r>
      <w:r w:rsidRPr="00056437">
        <w:rPr>
          <w:rFonts w:cs="Times New Roman"/>
          <w:iCs/>
          <w:sz w:val="28"/>
          <w:szCs w:val="28"/>
        </w:rPr>
        <w:lastRenderedPageBreak/>
        <w:t>пауз в процессе чтения, при воспроизведении текста, выученного наизусть, в самостоятельной речи.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Голос</w:t>
      </w:r>
    </w:p>
    <w:p w:rsidR="00C1587E" w:rsidRPr="00056437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056437">
        <w:rPr>
          <w:rFonts w:cs="Times New Roman"/>
          <w:iCs/>
          <w:sz w:val="28"/>
          <w:szCs w:val="28"/>
        </w:rPr>
        <w:t xml:space="preserve"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(сопряжено и отраженно). </w:t>
      </w:r>
    </w:p>
    <w:p w:rsidR="00C1587E" w:rsidRPr="00056437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056437">
        <w:rPr>
          <w:rFonts w:cs="Times New Roman"/>
          <w:iCs/>
          <w:sz w:val="28"/>
          <w:szCs w:val="28"/>
        </w:rPr>
        <w:t xml:space="preserve">Изменение высоты и силы голоса в </w:t>
      </w:r>
      <w:proofErr w:type="gramStart"/>
      <w:r w:rsidRPr="00056437">
        <w:rPr>
          <w:rFonts w:cs="Times New Roman"/>
          <w:iCs/>
          <w:sz w:val="28"/>
          <w:szCs w:val="28"/>
        </w:rPr>
        <w:t>зависимости  от</w:t>
      </w:r>
      <w:proofErr w:type="gramEnd"/>
      <w:r w:rsidRPr="00056437">
        <w:rPr>
          <w:rFonts w:cs="Times New Roman"/>
          <w:iCs/>
          <w:sz w:val="28"/>
          <w:szCs w:val="28"/>
        </w:rPr>
        <w:t xml:space="preserve">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(сопряжено и отраженно).</w:t>
      </w:r>
    </w:p>
    <w:p w:rsidR="00C1587E" w:rsidRPr="00056437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056437">
        <w:rPr>
          <w:rFonts w:cs="Times New Roman"/>
          <w:iCs/>
          <w:sz w:val="28"/>
          <w:szCs w:val="28"/>
        </w:rPr>
        <w:t>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</w:t>
      </w:r>
    </w:p>
    <w:p w:rsidR="00C1587E" w:rsidRPr="00056437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056437">
        <w:rPr>
          <w:rFonts w:cs="Times New Roman"/>
          <w:iCs/>
          <w:sz w:val="28"/>
          <w:szCs w:val="28"/>
        </w:rPr>
        <w:t>Соблюдение логического ударения в диалоге, в текстах, заучиваемых наизусть. Соблюдение подвижности ударения при изменении формы слова (рука – руки).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Звуки и их сочетания</w:t>
      </w:r>
    </w:p>
    <w:p w:rsidR="00C1587E" w:rsidRPr="00056437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056437">
        <w:rPr>
          <w:rFonts w:cs="Times New Roman"/>
          <w:iCs/>
          <w:sz w:val="28"/>
          <w:szCs w:val="28"/>
        </w:rPr>
        <w:t xml:space="preserve">Усвоение, закрепление правильного произношения в словах звуков речи и их сочетаний: п, а, м, т, о, в, у, н, с, и, л, э; звукосочетаний </w:t>
      </w:r>
      <w:proofErr w:type="spellStart"/>
      <w:r w:rsidRPr="00056437">
        <w:rPr>
          <w:rFonts w:cs="Times New Roman"/>
          <w:iCs/>
          <w:sz w:val="28"/>
          <w:szCs w:val="28"/>
        </w:rPr>
        <w:t>йа</w:t>
      </w:r>
      <w:proofErr w:type="spellEnd"/>
      <w:r w:rsidRPr="00056437">
        <w:rPr>
          <w:rFonts w:cs="Times New Roman"/>
          <w:iCs/>
          <w:sz w:val="28"/>
          <w:szCs w:val="28"/>
        </w:rPr>
        <w:t xml:space="preserve"> (я), </w:t>
      </w:r>
      <w:proofErr w:type="spellStart"/>
      <w:r w:rsidRPr="00056437">
        <w:rPr>
          <w:rFonts w:cs="Times New Roman"/>
          <w:iCs/>
          <w:sz w:val="28"/>
          <w:szCs w:val="28"/>
        </w:rPr>
        <w:t>йо</w:t>
      </w:r>
      <w:proofErr w:type="spellEnd"/>
      <w:r w:rsidRPr="00056437">
        <w:rPr>
          <w:rFonts w:cs="Times New Roman"/>
          <w:iCs/>
          <w:sz w:val="28"/>
          <w:szCs w:val="28"/>
        </w:rPr>
        <w:t xml:space="preserve"> (ё), </w:t>
      </w:r>
      <w:proofErr w:type="spellStart"/>
      <w:r w:rsidRPr="00056437">
        <w:rPr>
          <w:rFonts w:cs="Times New Roman"/>
          <w:iCs/>
          <w:sz w:val="28"/>
          <w:szCs w:val="28"/>
        </w:rPr>
        <w:t>йу</w:t>
      </w:r>
      <w:proofErr w:type="spellEnd"/>
      <w:r w:rsidRPr="00056437">
        <w:rPr>
          <w:rFonts w:cs="Times New Roman"/>
          <w:iCs/>
          <w:sz w:val="28"/>
          <w:szCs w:val="28"/>
        </w:rPr>
        <w:t xml:space="preserve"> (ю)</w:t>
      </w:r>
      <w:proofErr w:type="gramStart"/>
      <w:r w:rsidRPr="00056437">
        <w:rPr>
          <w:rFonts w:cs="Times New Roman"/>
          <w:iCs/>
          <w:sz w:val="28"/>
          <w:szCs w:val="28"/>
        </w:rPr>
        <w:t>, ,</w:t>
      </w:r>
      <w:proofErr w:type="gramEnd"/>
      <w:r w:rsidRPr="00056437">
        <w:rPr>
          <w:rFonts w:cs="Times New Roman"/>
          <w:iCs/>
          <w:sz w:val="28"/>
          <w:szCs w:val="28"/>
        </w:rPr>
        <w:t xml:space="preserve"> </w:t>
      </w:r>
      <w:proofErr w:type="spellStart"/>
      <w:r w:rsidRPr="00056437">
        <w:rPr>
          <w:rFonts w:cs="Times New Roman"/>
          <w:iCs/>
          <w:sz w:val="28"/>
          <w:szCs w:val="28"/>
        </w:rPr>
        <w:t>йэ</w:t>
      </w:r>
      <w:proofErr w:type="spellEnd"/>
      <w:r w:rsidRPr="00056437">
        <w:rPr>
          <w:rFonts w:cs="Times New Roman"/>
          <w:iCs/>
          <w:sz w:val="28"/>
          <w:szCs w:val="28"/>
        </w:rPr>
        <w:t xml:space="preserve"> (е) в начальной позиции (яблоко) и после гласных (красная); позиционное смягчение согласных перед гласными и, э (пишет, мел); к, с, ш; я, е, ю, ё после разделительных ь, ъ (обезьяна, съел); р, ф, х, б, д; мягкие согласные т, н, х, п, м, ф в конце слов (пить, день).</w:t>
      </w:r>
    </w:p>
    <w:p w:rsidR="00C1587E" w:rsidRPr="005C5B52" w:rsidRDefault="00C1587E" w:rsidP="00FE439C">
      <w:pPr>
        <w:pStyle w:val="af"/>
        <w:spacing w:line="240" w:lineRule="auto"/>
        <w:ind w:firstLine="0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Правильное произношение в словах звуков и их сочетаний: ы, э, ж, г, ц, ч.</w:t>
      </w:r>
    </w:p>
    <w:p w:rsidR="00C1587E" w:rsidRPr="005C5B52" w:rsidRDefault="00C1587E" w:rsidP="00FE439C">
      <w:pPr>
        <w:pStyle w:val="af"/>
        <w:spacing w:line="240" w:lineRule="auto"/>
        <w:ind w:firstLine="0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Дифференцированное произношение в слогах и словах звуков: и-ы, с-ш, с-з, ш-ж, б-п, д-т, ц-с, ч-ш, ц-ч.</w:t>
      </w:r>
    </w:p>
    <w:p w:rsidR="00C1587E" w:rsidRPr="005C5B52" w:rsidRDefault="00C1587E" w:rsidP="00FE439C">
      <w:pPr>
        <w:pStyle w:val="af"/>
        <w:spacing w:line="240" w:lineRule="auto"/>
        <w:ind w:firstLine="0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Произношение мягких звуков по подражанию и самостоятельно (пять, няня, сядь, несёт, пюре) и т.д.</w:t>
      </w:r>
    </w:p>
    <w:p w:rsidR="00C1587E" w:rsidRPr="005C5B52" w:rsidRDefault="00C1587E" w:rsidP="00FE439C">
      <w:pPr>
        <w:pStyle w:val="af"/>
        <w:spacing w:line="240" w:lineRule="auto"/>
        <w:ind w:firstLine="0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Дифференцированное произношение звуков, родственных по артикуляции, в ходе их усвоения.</w:t>
      </w:r>
    </w:p>
    <w:p w:rsidR="00C1587E" w:rsidRPr="005C5B52" w:rsidRDefault="00C1587E" w:rsidP="00FE439C">
      <w:pPr>
        <w:pStyle w:val="af"/>
        <w:spacing w:line="240" w:lineRule="auto"/>
        <w:ind w:firstLine="0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Работа по коррекции усвоенных звуков.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Дифференцированное произношение гласных звуков в слова: а-о, а-э, о-у, э-и, и-ы, и-у</w:t>
      </w:r>
    </w:p>
    <w:p w:rsidR="00C1587E" w:rsidRPr="005C5B52" w:rsidRDefault="00C1587E" w:rsidP="00FE439C">
      <w:pPr>
        <w:pStyle w:val="af"/>
        <w:spacing w:line="240" w:lineRule="auto"/>
        <w:ind w:firstLine="0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Дифференцированное произношение согласных звуков, родственных по артикуляции: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- носовых и ротовых: м—п, м—б, н—т, в—д, н-</w:t>
      </w:r>
      <w:proofErr w:type="gramStart"/>
      <w:r w:rsidRPr="005C5B52">
        <w:rPr>
          <w:rFonts w:cs="Times New Roman"/>
          <w:iCs/>
          <w:sz w:val="28"/>
          <w:szCs w:val="28"/>
        </w:rPr>
        <w:t>д( и</w:t>
      </w:r>
      <w:proofErr w:type="gramEnd"/>
      <w:r w:rsidRPr="005C5B52">
        <w:rPr>
          <w:rFonts w:cs="Times New Roman"/>
          <w:iCs/>
          <w:sz w:val="28"/>
          <w:szCs w:val="28"/>
        </w:rPr>
        <w:t xml:space="preserve"> их мягкие пары);  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- слитных и щелевых: ц—с, ч—ш;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- слитных и смычных: ц—т, ч—т;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 xml:space="preserve">- свистящих и шипящих: с-ш, з-ж, с-щ,  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- глухих и звонких: ф—в, п—б, т—д, к—г, с—з, ш—ж;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- аффрикат: ц-ч;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- звонких и глухих: б-п, д-т, г-к, з-с, в-ф, ж-ш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- твёрдых и мягких: ф-</w:t>
      </w:r>
      <w:proofErr w:type="spellStart"/>
      <w:proofErr w:type="gramStart"/>
      <w:r w:rsidRPr="005C5B52">
        <w:rPr>
          <w:rFonts w:cs="Times New Roman"/>
          <w:iCs/>
          <w:sz w:val="28"/>
          <w:szCs w:val="28"/>
        </w:rPr>
        <w:t>фь,п</w:t>
      </w:r>
      <w:proofErr w:type="spellEnd"/>
      <w:proofErr w:type="gramEnd"/>
      <w:r w:rsidRPr="005C5B52">
        <w:rPr>
          <w:rFonts w:cs="Times New Roman"/>
          <w:iCs/>
          <w:sz w:val="28"/>
          <w:szCs w:val="28"/>
        </w:rPr>
        <w:t>-</w:t>
      </w:r>
      <w:proofErr w:type="spellStart"/>
      <w:r w:rsidRPr="005C5B52">
        <w:rPr>
          <w:rFonts w:cs="Times New Roman"/>
          <w:iCs/>
          <w:sz w:val="28"/>
          <w:szCs w:val="28"/>
        </w:rPr>
        <w:t>пь</w:t>
      </w:r>
      <w:proofErr w:type="spellEnd"/>
      <w:r w:rsidRPr="005C5B52">
        <w:rPr>
          <w:rFonts w:cs="Times New Roman"/>
          <w:iCs/>
          <w:sz w:val="28"/>
          <w:szCs w:val="28"/>
        </w:rPr>
        <w:t>, т-</w:t>
      </w:r>
      <w:proofErr w:type="spellStart"/>
      <w:r w:rsidRPr="005C5B52">
        <w:rPr>
          <w:rFonts w:cs="Times New Roman"/>
          <w:iCs/>
          <w:sz w:val="28"/>
          <w:szCs w:val="28"/>
        </w:rPr>
        <w:t>ть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 и др.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Слово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lastRenderedPageBreak/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 xml:space="preserve">Понятие «слог», «ударение». Определение количества слогов в </w:t>
      </w:r>
      <w:proofErr w:type="spellStart"/>
      <w:r w:rsidRPr="005C5B52">
        <w:rPr>
          <w:rFonts w:cs="Times New Roman"/>
          <w:iCs/>
          <w:sz w:val="28"/>
          <w:szCs w:val="28"/>
        </w:rPr>
        <w:t>дву</w:t>
      </w:r>
      <w:proofErr w:type="spellEnd"/>
      <w:r w:rsidRPr="005C5B52">
        <w:rPr>
          <w:rFonts w:cs="Times New Roman"/>
          <w:iCs/>
          <w:sz w:val="28"/>
          <w:szCs w:val="28"/>
        </w:rPr>
        <w:t>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 xml:space="preserve">Соблюдение в речи правил орфоэпии (сопряжено и отражённо, по надстрочному знаку): безударный о произносится как а; звонкие согласные в конце слов и перед глухими согласными оглушаются; удвоенные согласные произносятся как один долгий; слова что, чтобы произносятся как </w:t>
      </w:r>
      <w:proofErr w:type="spellStart"/>
      <w:r w:rsidRPr="005C5B52">
        <w:rPr>
          <w:rFonts w:cs="Times New Roman"/>
          <w:iCs/>
          <w:sz w:val="28"/>
          <w:szCs w:val="28"/>
        </w:rPr>
        <w:t>што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, </w:t>
      </w:r>
      <w:proofErr w:type="spellStart"/>
      <w:r w:rsidRPr="005C5B52">
        <w:rPr>
          <w:rFonts w:cs="Times New Roman"/>
          <w:iCs/>
          <w:sz w:val="28"/>
          <w:szCs w:val="28"/>
        </w:rPr>
        <w:t>штобы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; кого, чего и окончания –ого, -его – как </w:t>
      </w:r>
      <w:proofErr w:type="spellStart"/>
      <w:r w:rsidRPr="005C5B52">
        <w:rPr>
          <w:rFonts w:cs="Times New Roman"/>
          <w:iCs/>
          <w:sz w:val="28"/>
          <w:szCs w:val="28"/>
        </w:rPr>
        <w:t>каво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, </w:t>
      </w:r>
      <w:proofErr w:type="spellStart"/>
      <w:r w:rsidRPr="005C5B52">
        <w:rPr>
          <w:rFonts w:cs="Times New Roman"/>
          <w:iCs/>
          <w:sz w:val="28"/>
          <w:szCs w:val="28"/>
        </w:rPr>
        <w:t>чево</w:t>
      </w:r>
      <w:proofErr w:type="spellEnd"/>
      <w:r w:rsidRPr="005C5B52">
        <w:rPr>
          <w:rFonts w:cs="Times New Roman"/>
          <w:iCs/>
          <w:sz w:val="28"/>
          <w:szCs w:val="28"/>
        </w:rPr>
        <w:t>, -</w:t>
      </w:r>
      <w:proofErr w:type="spellStart"/>
      <w:r w:rsidRPr="005C5B52">
        <w:rPr>
          <w:rFonts w:cs="Times New Roman"/>
          <w:iCs/>
          <w:sz w:val="28"/>
          <w:szCs w:val="28"/>
        </w:rPr>
        <w:t>ова</w:t>
      </w:r>
      <w:proofErr w:type="spellEnd"/>
      <w:r w:rsidRPr="005C5B52">
        <w:rPr>
          <w:rFonts w:cs="Times New Roman"/>
          <w:iCs/>
          <w:sz w:val="28"/>
          <w:szCs w:val="28"/>
        </w:rPr>
        <w:t>, -</w:t>
      </w:r>
      <w:proofErr w:type="spellStart"/>
      <w:r w:rsidRPr="005C5B52">
        <w:rPr>
          <w:rFonts w:cs="Times New Roman"/>
          <w:iCs/>
          <w:sz w:val="28"/>
          <w:szCs w:val="28"/>
        </w:rPr>
        <w:t>ева</w:t>
      </w:r>
      <w:proofErr w:type="spellEnd"/>
      <w:r w:rsidRPr="005C5B52">
        <w:rPr>
          <w:rFonts w:cs="Times New Roman"/>
          <w:iCs/>
          <w:sz w:val="28"/>
          <w:szCs w:val="28"/>
        </w:rPr>
        <w:t>; непроизносимые согласные в словах не произносятся (чу(в)</w:t>
      </w:r>
      <w:proofErr w:type="spellStart"/>
      <w:r w:rsidRPr="005C5B52">
        <w:rPr>
          <w:rFonts w:cs="Times New Roman"/>
          <w:iCs/>
          <w:sz w:val="28"/>
          <w:szCs w:val="28"/>
        </w:rPr>
        <w:t>ствуют</w:t>
      </w:r>
      <w:proofErr w:type="spellEnd"/>
      <w:r w:rsidRPr="005C5B52">
        <w:rPr>
          <w:rFonts w:cs="Times New Roman"/>
          <w:iCs/>
          <w:sz w:val="28"/>
          <w:szCs w:val="28"/>
        </w:rPr>
        <w:t>, со)л)</w:t>
      </w:r>
      <w:proofErr w:type="spellStart"/>
      <w:r w:rsidRPr="005C5B52">
        <w:rPr>
          <w:rFonts w:cs="Times New Roman"/>
          <w:iCs/>
          <w:sz w:val="28"/>
          <w:szCs w:val="28"/>
        </w:rPr>
        <w:t>нце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); соблюдение в речи правильного произношения следующих звукосочетаний (по надстрочному знаку): тс— </w:t>
      </w:r>
      <w:proofErr w:type="spellStart"/>
      <w:r w:rsidRPr="005C5B52">
        <w:rPr>
          <w:rFonts w:cs="Times New Roman"/>
          <w:iCs/>
          <w:sz w:val="28"/>
          <w:szCs w:val="28"/>
        </w:rPr>
        <w:t>дс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 (детство, Братск), </w:t>
      </w:r>
      <w:proofErr w:type="spellStart"/>
      <w:r w:rsidRPr="005C5B52">
        <w:rPr>
          <w:rFonts w:cs="Times New Roman"/>
          <w:iCs/>
          <w:sz w:val="28"/>
          <w:szCs w:val="28"/>
        </w:rPr>
        <w:t>стн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 — </w:t>
      </w:r>
      <w:proofErr w:type="spellStart"/>
      <w:r w:rsidRPr="005C5B52">
        <w:rPr>
          <w:rFonts w:cs="Times New Roman"/>
          <w:iCs/>
          <w:sz w:val="28"/>
          <w:szCs w:val="28"/>
        </w:rPr>
        <w:t>здн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 (чес(т)но, поз(д)но); произношение сочетаний предлогов в, из, под с существительными (в саду, из сада, под стулом); гласный и после согласных ш, ж, ц произносятся как ы (живот); согласные (кроме ш, ж, ц) перед гласными э, и произносятся мягко (перо, писать, Петя); предлог с существительным типа с братом, с дедушкой произносится как </w:t>
      </w:r>
      <w:proofErr w:type="spellStart"/>
      <w:r w:rsidRPr="005C5B52">
        <w:rPr>
          <w:rFonts w:cs="Times New Roman"/>
          <w:iCs/>
          <w:sz w:val="28"/>
          <w:szCs w:val="28"/>
        </w:rPr>
        <w:t>збратом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, </w:t>
      </w:r>
      <w:proofErr w:type="spellStart"/>
      <w:r w:rsidRPr="005C5B52">
        <w:rPr>
          <w:rFonts w:cs="Times New Roman"/>
          <w:iCs/>
          <w:sz w:val="28"/>
          <w:szCs w:val="28"/>
        </w:rPr>
        <w:t>здедушкой</w:t>
      </w:r>
      <w:proofErr w:type="spellEnd"/>
      <w:r w:rsidRPr="005C5B52">
        <w:rPr>
          <w:rFonts w:cs="Times New Roman"/>
          <w:iCs/>
          <w:sz w:val="28"/>
          <w:szCs w:val="28"/>
        </w:rPr>
        <w:t>; звук г перед к, т произносится как х (</w:t>
      </w:r>
      <w:proofErr w:type="spellStart"/>
      <w:r w:rsidRPr="005C5B52">
        <w:rPr>
          <w:rFonts w:cs="Times New Roman"/>
          <w:iCs/>
          <w:sz w:val="28"/>
          <w:szCs w:val="28"/>
        </w:rPr>
        <w:t>лехко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); сочетания </w:t>
      </w:r>
      <w:proofErr w:type="spellStart"/>
      <w:r w:rsidRPr="005C5B52">
        <w:rPr>
          <w:rFonts w:cs="Times New Roman"/>
          <w:iCs/>
          <w:sz w:val="28"/>
          <w:szCs w:val="28"/>
        </w:rPr>
        <w:t>сч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, </w:t>
      </w:r>
      <w:proofErr w:type="spellStart"/>
      <w:r w:rsidRPr="005C5B52">
        <w:rPr>
          <w:rFonts w:cs="Times New Roman"/>
          <w:iCs/>
          <w:sz w:val="28"/>
          <w:szCs w:val="28"/>
        </w:rPr>
        <w:t>зч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, </w:t>
      </w:r>
      <w:proofErr w:type="spellStart"/>
      <w:r w:rsidRPr="005C5B52">
        <w:rPr>
          <w:rFonts w:cs="Times New Roman"/>
          <w:iCs/>
          <w:sz w:val="28"/>
          <w:szCs w:val="28"/>
        </w:rPr>
        <w:t>жч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 произносятся как щ (щипать); окончания –</w:t>
      </w:r>
      <w:proofErr w:type="spellStart"/>
      <w:r w:rsidRPr="005C5B52">
        <w:rPr>
          <w:rFonts w:cs="Times New Roman"/>
          <w:iCs/>
          <w:sz w:val="28"/>
          <w:szCs w:val="28"/>
        </w:rPr>
        <w:t>тся</w:t>
      </w:r>
      <w:proofErr w:type="spellEnd"/>
      <w:r w:rsidRPr="005C5B52">
        <w:rPr>
          <w:rFonts w:cs="Times New Roman"/>
          <w:iCs/>
          <w:sz w:val="28"/>
          <w:szCs w:val="28"/>
        </w:rPr>
        <w:t>, -</w:t>
      </w:r>
      <w:proofErr w:type="spellStart"/>
      <w:r w:rsidRPr="005C5B52">
        <w:rPr>
          <w:rFonts w:cs="Times New Roman"/>
          <w:iCs/>
          <w:sz w:val="28"/>
          <w:szCs w:val="28"/>
        </w:rPr>
        <w:t>ться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 произносятся как </w:t>
      </w:r>
      <w:proofErr w:type="spellStart"/>
      <w:r w:rsidRPr="005C5B52">
        <w:rPr>
          <w:rFonts w:cs="Times New Roman"/>
          <w:iCs/>
          <w:sz w:val="28"/>
          <w:szCs w:val="28"/>
        </w:rPr>
        <w:t>цца</w:t>
      </w:r>
      <w:proofErr w:type="spellEnd"/>
      <w:r w:rsidRPr="005C5B52">
        <w:rPr>
          <w:rFonts w:cs="Times New Roman"/>
          <w:iCs/>
          <w:sz w:val="28"/>
          <w:szCs w:val="28"/>
        </w:rPr>
        <w:t>; свистящие с, з употребляются следующим за ним шипящим (</w:t>
      </w:r>
      <w:proofErr w:type="spellStart"/>
      <w:r w:rsidRPr="005C5B52">
        <w:rPr>
          <w:rFonts w:cs="Times New Roman"/>
          <w:iCs/>
          <w:sz w:val="28"/>
          <w:szCs w:val="28"/>
        </w:rPr>
        <w:t>шшил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, </w:t>
      </w:r>
      <w:proofErr w:type="spellStart"/>
      <w:r w:rsidRPr="005C5B52">
        <w:rPr>
          <w:rFonts w:cs="Times New Roman"/>
          <w:iCs/>
          <w:sz w:val="28"/>
          <w:szCs w:val="28"/>
        </w:rPr>
        <w:t>ижжарил</w:t>
      </w:r>
      <w:proofErr w:type="spellEnd"/>
      <w:r w:rsidRPr="005C5B52">
        <w:rPr>
          <w:rFonts w:cs="Times New Roman"/>
          <w:iCs/>
          <w:sz w:val="28"/>
          <w:szCs w:val="28"/>
        </w:rPr>
        <w:t>); соблюдение в речи правильного произношения следующих звукосочетаний (по надстрочному знаку): тс-</w:t>
      </w:r>
      <w:proofErr w:type="spellStart"/>
      <w:r w:rsidRPr="005C5B52">
        <w:rPr>
          <w:rFonts w:cs="Times New Roman"/>
          <w:iCs/>
          <w:sz w:val="28"/>
          <w:szCs w:val="28"/>
        </w:rPr>
        <w:t>дс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 (детство, Братск), </w:t>
      </w:r>
      <w:proofErr w:type="spellStart"/>
      <w:r w:rsidRPr="005C5B52">
        <w:rPr>
          <w:rFonts w:cs="Times New Roman"/>
          <w:iCs/>
          <w:sz w:val="28"/>
          <w:szCs w:val="28"/>
        </w:rPr>
        <w:t>стн-здн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 (</w:t>
      </w:r>
      <w:proofErr w:type="spellStart"/>
      <w:r w:rsidRPr="005C5B52">
        <w:rPr>
          <w:rFonts w:cs="Times New Roman"/>
          <w:iCs/>
          <w:sz w:val="28"/>
          <w:szCs w:val="28"/>
        </w:rPr>
        <w:t>чесно</w:t>
      </w:r>
      <w:proofErr w:type="spellEnd"/>
      <w:r w:rsidRPr="005C5B52">
        <w:rPr>
          <w:rFonts w:cs="Times New Roman"/>
          <w:iCs/>
          <w:sz w:val="28"/>
          <w:szCs w:val="28"/>
        </w:rPr>
        <w:t xml:space="preserve">, </w:t>
      </w:r>
      <w:proofErr w:type="spellStart"/>
      <w:r w:rsidRPr="005C5B52">
        <w:rPr>
          <w:rFonts w:cs="Times New Roman"/>
          <w:iCs/>
          <w:sz w:val="28"/>
          <w:szCs w:val="28"/>
        </w:rPr>
        <w:t>позно</w:t>
      </w:r>
      <w:proofErr w:type="spellEnd"/>
      <w:r w:rsidRPr="005C5B52">
        <w:rPr>
          <w:rFonts w:cs="Times New Roman"/>
          <w:iCs/>
          <w:sz w:val="28"/>
          <w:szCs w:val="28"/>
        </w:rPr>
        <w:t>).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Фраза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(сопряжено и отражённо).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Воспроизведение повествовательной, вопросительной, побудительной и вопросительной интонации при чтении текста.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Произношение слов и фраз в темпе, присущем разговорной речи (отраженно и самостоятельно).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Воспроизведение всех видов интонации при ведении диалога.</w:t>
      </w:r>
    </w:p>
    <w:p w:rsidR="00C1587E" w:rsidRPr="005C5B52" w:rsidRDefault="00C1587E" w:rsidP="00FE439C">
      <w:pPr>
        <w:pStyle w:val="af"/>
        <w:spacing w:line="240" w:lineRule="auto"/>
        <w:ind w:firstLine="567"/>
        <w:rPr>
          <w:rFonts w:cs="Times New Roman"/>
          <w:iCs/>
          <w:sz w:val="28"/>
          <w:szCs w:val="28"/>
        </w:rPr>
      </w:pPr>
      <w:r w:rsidRPr="005C5B52">
        <w:rPr>
          <w:rFonts w:cs="Times New Roman"/>
          <w:iCs/>
          <w:sz w:val="28"/>
          <w:szCs w:val="28"/>
        </w:rPr>
        <w:t>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:rsidR="00C1587E" w:rsidRPr="0060548D" w:rsidRDefault="00C1587E" w:rsidP="00FE439C">
      <w:pPr>
        <w:pStyle w:val="af"/>
        <w:spacing w:line="240" w:lineRule="auto"/>
        <w:ind w:firstLine="567"/>
        <w:rPr>
          <w:rFonts w:cs="Times New Roman"/>
          <w:b/>
          <w:sz w:val="28"/>
          <w:szCs w:val="28"/>
        </w:rPr>
      </w:pPr>
      <w:r w:rsidRPr="0060548D">
        <w:rPr>
          <w:rFonts w:cs="Times New Roman"/>
          <w:b/>
          <w:sz w:val="28"/>
          <w:szCs w:val="28"/>
        </w:rPr>
        <w:t>5. Математика</w:t>
      </w:r>
    </w:p>
    <w:p w:rsidR="00C1587E" w:rsidRPr="0060548D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60548D">
        <w:rPr>
          <w:rFonts w:cs="Times New Roman"/>
          <w:b/>
          <w:i/>
          <w:sz w:val="28"/>
          <w:szCs w:val="28"/>
        </w:rPr>
        <w:t>Числа и величины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lastRenderedPageBreak/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AC4631">
        <w:rPr>
          <w:rFonts w:cs="Times New Roman"/>
          <w:spacing w:val="2"/>
          <w:sz w:val="28"/>
          <w:szCs w:val="28"/>
        </w:rPr>
        <w:t xml:space="preserve">ние и упорядочение однородных величин. Доля величины </w:t>
      </w:r>
      <w:r w:rsidRPr="00AC4631">
        <w:rPr>
          <w:rFonts w:cs="Times New Roman"/>
          <w:sz w:val="28"/>
          <w:szCs w:val="28"/>
        </w:rPr>
        <w:t>(половина, треть, четверть, десятая, сотая, тысячная).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Арифметические действия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Сложение, вычитание, умножение и деление. Названия </w:t>
      </w:r>
      <w:r w:rsidRPr="00AC4631">
        <w:rPr>
          <w:rFonts w:cs="Times New Roman"/>
          <w:sz w:val="28"/>
          <w:szCs w:val="28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AC4631">
        <w:rPr>
          <w:rFonts w:cs="Times New Roman"/>
          <w:spacing w:val="2"/>
          <w:sz w:val="28"/>
          <w:szCs w:val="28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AC4631">
        <w:rPr>
          <w:rFonts w:cs="Times New Roman"/>
          <w:sz w:val="28"/>
          <w:szCs w:val="28"/>
        </w:rPr>
        <w:t>с остатком.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AC4631">
        <w:rPr>
          <w:rFonts w:cs="Times New Roman"/>
          <w:spacing w:val="2"/>
          <w:sz w:val="28"/>
          <w:szCs w:val="28"/>
        </w:rPr>
        <w:t>свойств арифметических действий в вычислениях (переста</w:t>
      </w:r>
      <w:r w:rsidRPr="00AC4631">
        <w:rPr>
          <w:rFonts w:cs="Times New Roman"/>
          <w:sz w:val="28"/>
          <w:szCs w:val="28"/>
        </w:rPr>
        <w:t>новка и группировка слагаемых в сумме, множителей в произведении; умножение суммы и разности на число).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Алгоритмы письменного сложения, вычитания, умножения и деления многозначных чисел.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pacing w:val="2"/>
          <w:sz w:val="28"/>
          <w:szCs w:val="28"/>
        </w:rPr>
        <w:t>С</w:t>
      </w:r>
      <w:r w:rsidRPr="00AC4631">
        <w:rPr>
          <w:rFonts w:cs="Times New Roman"/>
          <w:spacing w:val="2"/>
          <w:sz w:val="28"/>
          <w:szCs w:val="28"/>
        </w:rPr>
        <w:t xml:space="preserve">пособы проверки правильности вычислений (алгоритм, </w:t>
      </w:r>
      <w:r w:rsidRPr="00AC4631">
        <w:rPr>
          <w:rFonts w:cs="Times New Roman"/>
          <w:sz w:val="28"/>
          <w:szCs w:val="28"/>
        </w:rPr>
        <w:t>обратное действие, оценка достоверности, прикидки результата, вычисление на калькуляторе).</w:t>
      </w:r>
    </w:p>
    <w:p w:rsidR="00F8275E" w:rsidRDefault="00F8275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</w:p>
    <w:p w:rsidR="00F8275E" w:rsidRDefault="00F8275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Работа с текстовыми задачами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-2"/>
          <w:sz w:val="28"/>
          <w:szCs w:val="28"/>
        </w:rPr>
        <w:t>Решение текстовых задач арифметическим способом. Зада</w:t>
      </w:r>
      <w:r w:rsidRPr="00AC4631">
        <w:rPr>
          <w:rFonts w:cs="Times New Roman"/>
          <w:sz w:val="28"/>
          <w:szCs w:val="28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AC4631">
        <w:rPr>
          <w:rFonts w:cs="Times New Roman"/>
          <w:spacing w:val="2"/>
          <w:sz w:val="28"/>
          <w:szCs w:val="28"/>
        </w:rPr>
        <w:t>ющими процессы движения, работы, купли</w:t>
      </w:r>
      <w:r w:rsidRPr="00AC4631">
        <w:rPr>
          <w:rFonts w:cs="Times New Roman"/>
          <w:spacing w:val="2"/>
          <w:sz w:val="28"/>
          <w:szCs w:val="28"/>
        </w:rPr>
        <w:noBreakHyphen/>
        <w:t>продажи и</w:t>
      </w:r>
      <w:r w:rsidRPr="00AC4631">
        <w:rPr>
          <w:rFonts w:ascii="Lucida Sans Unicode" w:hAnsi="Lucida Sans Unicode" w:cs="Lucida Sans Unicode"/>
          <w:spacing w:val="2"/>
          <w:sz w:val="28"/>
          <w:szCs w:val="28"/>
        </w:rPr>
        <w:t> </w:t>
      </w:r>
      <w:r w:rsidRPr="00AC4631">
        <w:rPr>
          <w:rFonts w:cs="Times New Roman"/>
          <w:spacing w:val="2"/>
          <w:sz w:val="28"/>
          <w:szCs w:val="28"/>
        </w:rPr>
        <w:t xml:space="preserve">др. </w:t>
      </w:r>
      <w:r w:rsidRPr="00AC4631">
        <w:rPr>
          <w:rFonts w:cs="Times New Roman"/>
          <w:sz w:val="28"/>
          <w:szCs w:val="28"/>
        </w:rPr>
        <w:t>Скорость, время, путь; объём работы, время, производительность труда; количество товара, его цена и стоимость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 xml:space="preserve">др. </w:t>
      </w:r>
      <w:r w:rsidRPr="00AC4631">
        <w:rPr>
          <w:rFonts w:cs="Times New Roman"/>
          <w:spacing w:val="2"/>
          <w:sz w:val="28"/>
          <w:szCs w:val="28"/>
        </w:rPr>
        <w:t xml:space="preserve">Планирование хода решения задачи. Представление текста </w:t>
      </w:r>
      <w:r w:rsidRPr="00AC4631">
        <w:rPr>
          <w:rFonts w:cs="Times New Roman"/>
          <w:sz w:val="28"/>
          <w:szCs w:val="28"/>
        </w:rPr>
        <w:t>задачи (схема, таблица, диаграмма и другие модели).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Задачи на нахождение доли целого и целого по его доле.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Пространственные отношения. Геометрические фигуры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>Взаимное расположение предметов в пр</w:t>
      </w:r>
      <w:r>
        <w:rPr>
          <w:rFonts w:cs="Times New Roman"/>
          <w:spacing w:val="2"/>
          <w:sz w:val="28"/>
          <w:szCs w:val="28"/>
        </w:rPr>
        <w:t>остранстве и на плоскости (выше-ниже, слева-справа, сверху-снизу, бли</w:t>
      </w:r>
      <w:r w:rsidRPr="00AC4631">
        <w:rPr>
          <w:rFonts w:cs="Times New Roman"/>
          <w:spacing w:val="2"/>
          <w:sz w:val="28"/>
          <w:szCs w:val="28"/>
        </w:rPr>
        <w:t>же—дальше, между и</w:t>
      </w:r>
      <w:r w:rsidRPr="00AC4631">
        <w:rPr>
          <w:rFonts w:ascii="Lucida Sans Unicode" w:hAnsi="Lucida Sans Unicode" w:cs="Lucida Sans Unicode"/>
          <w:spacing w:val="2"/>
          <w:sz w:val="28"/>
          <w:szCs w:val="28"/>
        </w:rPr>
        <w:t> </w:t>
      </w:r>
      <w:r>
        <w:rPr>
          <w:rFonts w:cs="Times New Roman"/>
          <w:spacing w:val="2"/>
          <w:sz w:val="28"/>
          <w:szCs w:val="28"/>
        </w:rPr>
        <w:t xml:space="preserve">пр.) </w:t>
      </w:r>
      <w:r w:rsidRPr="00AC4631">
        <w:rPr>
          <w:rFonts w:cs="Times New Roman"/>
          <w:spacing w:val="2"/>
          <w:sz w:val="28"/>
          <w:szCs w:val="28"/>
        </w:rPr>
        <w:t xml:space="preserve">Распознавание </w:t>
      </w:r>
      <w:r w:rsidRPr="00AC4631">
        <w:rPr>
          <w:rFonts w:cs="Times New Roman"/>
          <w:sz w:val="28"/>
          <w:szCs w:val="28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AC4631">
        <w:rPr>
          <w:rFonts w:cs="Times New Roman"/>
          <w:spacing w:val="2"/>
          <w:sz w:val="28"/>
          <w:szCs w:val="28"/>
        </w:rPr>
        <w:t xml:space="preserve">ник, квадрат, окружность, круг. Геометрические формы в окружающем мире. Распознавание и называние: </w:t>
      </w:r>
      <w:r w:rsidRPr="00AC4631">
        <w:rPr>
          <w:rFonts w:cs="Times New Roman"/>
          <w:sz w:val="28"/>
          <w:szCs w:val="28"/>
        </w:rPr>
        <w:t>куб, шар, параллелепипед, пирамида, цилиндр, конус.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Геометрические величины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lastRenderedPageBreak/>
        <w:t xml:space="preserve">Геометрические величины и их измерение. Измерение </w:t>
      </w:r>
      <w:r w:rsidRPr="00AC4631">
        <w:rPr>
          <w:rFonts w:cs="Times New Roman"/>
          <w:sz w:val="28"/>
          <w:szCs w:val="28"/>
        </w:rPr>
        <w:t xml:space="preserve">длины отрезка. Единицы длины (мм, см, </w:t>
      </w:r>
      <w:proofErr w:type="spellStart"/>
      <w:r w:rsidRPr="00AC4631">
        <w:rPr>
          <w:rFonts w:cs="Times New Roman"/>
          <w:sz w:val="28"/>
          <w:szCs w:val="28"/>
        </w:rPr>
        <w:t>дм</w:t>
      </w:r>
      <w:proofErr w:type="spellEnd"/>
      <w:r w:rsidRPr="00AC4631">
        <w:rPr>
          <w:rFonts w:cs="Times New Roman"/>
          <w:sz w:val="28"/>
          <w:szCs w:val="28"/>
        </w:rPr>
        <w:t>, м, км). Периметр. Вычисление периметра многоугольника.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Площадь геометрической фигуры. Единицы площади (см</w:t>
      </w:r>
      <w:r w:rsidRPr="00AC4631">
        <w:rPr>
          <w:rFonts w:cs="Times New Roman"/>
          <w:sz w:val="28"/>
          <w:szCs w:val="28"/>
          <w:vertAlign w:val="superscript"/>
        </w:rPr>
        <w:t>2</w:t>
      </w:r>
      <w:r w:rsidRPr="00AC4631">
        <w:rPr>
          <w:rFonts w:cs="Times New Roman"/>
          <w:sz w:val="28"/>
          <w:szCs w:val="28"/>
        </w:rPr>
        <w:t xml:space="preserve">, </w:t>
      </w:r>
      <w:r w:rsidRPr="00AC4631">
        <w:rPr>
          <w:rFonts w:cs="Times New Roman"/>
          <w:spacing w:val="2"/>
          <w:sz w:val="28"/>
          <w:szCs w:val="28"/>
        </w:rPr>
        <w:t>дм</w:t>
      </w:r>
      <w:r w:rsidRPr="00AC4631">
        <w:rPr>
          <w:rFonts w:cs="Times New Roman"/>
          <w:spacing w:val="2"/>
          <w:sz w:val="28"/>
          <w:szCs w:val="28"/>
          <w:vertAlign w:val="superscript"/>
        </w:rPr>
        <w:t>2</w:t>
      </w:r>
      <w:r w:rsidRPr="00AC4631">
        <w:rPr>
          <w:rFonts w:cs="Times New Roman"/>
          <w:spacing w:val="2"/>
          <w:sz w:val="28"/>
          <w:szCs w:val="28"/>
        </w:rPr>
        <w:t>, м</w:t>
      </w:r>
      <w:r w:rsidRPr="00AC4631">
        <w:rPr>
          <w:rFonts w:cs="Times New Roman"/>
          <w:spacing w:val="2"/>
          <w:sz w:val="28"/>
          <w:szCs w:val="28"/>
          <w:vertAlign w:val="superscript"/>
        </w:rPr>
        <w:t>2</w:t>
      </w:r>
      <w:r w:rsidRPr="00AC4631">
        <w:rPr>
          <w:rFonts w:cs="Times New Roman"/>
          <w:spacing w:val="2"/>
          <w:sz w:val="28"/>
          <w:szCs w:val="28"/>
        </w:rPr>
        <w:t>). Точное и приближённое измерение площади гео</w:t>
      </w:r>
      <w:r w:rsidRPr="00AC4631">
        <w:rPr>
          <w:rFonts w:cs="Times New Roman"/>
          <w:sz w:val="28"/>
          <w:szCs w:val="28"/>
        </w:rPr>
        <w:t>метрической фигуры. Вычисление площади прямоугольника.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Работа с информацией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1B196C">
        <w:rPr>
          <w:rFonts w:ascii="Times New Roman" w:hAnsi="Times New Roman" w:cs="Times New Roman"/>
          <w:spacing w:val="-2"/>
          <w:sz w:val="28"/>
          <w:szCs w:val="28"/>
        </w:rPr>
        <w:t>Построение простейших выражений с помощью логических связок и слов («и»; «не»; «если</w:t>
      </w:r>
      <w:proofErr w:type="gramStart"/>
      <w:r w:rsidRPr="001B196C">
        <w:rPr>
          <w:rFonts w:ascii="Times New Roman" w:hAnsi="Times New Roman" w:cs="Times New Roman"/>
          <w:spacing w:val="-2"/>
          <w:sz w:val="28"/>
          <w:szCs w:val="28"/>
        </w:rPr>
        <w:t>…</w:t>
      </w:r>
      <w:proofErr w:type="gramEnd"/>
      <w:r w:rsidRPr="001B196C">
        <w:rPr>
          <w:rFonts w:ascii="Times New Roman" w:hAnsi="Times New Roman" w:cs="Times New Roman"/>
          <w:spacing w:val="-2"/>
          <w:sz w:val="28"/>
          <w:szCs w:val="28"/>
        </w:rPr>
        <w:t xml:space="preserve"> то…»; «верно/неверно, что…»; «каждый»; «все»; «некоторые»); истинность утверждений.</w:t>
      </w:r>
    </w:p>
    <w:p w:rsidR="00A43D85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pacing w:val="2"/>
          <w:sz w:val="28"/>
          <w:szCs w:val="28"/>
        </w:rPr>
      </w:pPr>
      <w:r w:rsidRPr="001B196C">
        <w:rPr>
          <w:rFonts w:ascii="Times New Roman" w:hAnsi="Times New Roman" w:cs="Times New Roman"/>
          <w:spacing w:val="-2"/>
          <w:sz w:val="28"/>
          <w:szCs w:val="28"/>
        </w:rPr>
        <w:t>Составление конечной последовательности (цепочки) пред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>метов, чисел, геометрических фигур и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> 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>др. по правилу.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z w:val="28"/>
          <w:szCs w:val="28"/>
        </w:rPr>
        <w:t>Составление, запись и выполнение простого алгоритма, плана поиска информации.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pacing w:val="2"/>
          <w:sz w:val="28"/>
          <w:szCs w:val="28"/>
        </w:rPr>
        <w:t>Чтение и заполнение таблицы. Интерпретация данных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br/>
      </w:r>
      <w:r w:rsidRPr="001B196C">
        <w:rPr>
          <w:rFonts w:ascii="Times New Roman" w:hAnsi="Times New Roman" w:cs="Times New Roman"/>
          <w:sz w:val="28"/>
          <w:szCs w:val="28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C1587E" w:rsidRPr="0060548D" w:rsidRDefault="00C1587E" w:rsidP="00FE439C">
      <w:pPr>
        <w:pStyle w:val="af"/>
        <w:spacing w:line="240" w:lineRule="auto"/>
        <w:ind w:firstLine="567"/>
        <w:rPr>
          <w:rFonts w:cs="Times New Roman"/>
          <w:b/>
          <w:spacing w:val="2"/>
          <w:sz w:val="28"/>
          <w:szCs w:val="28"/>
        </w:rPr>
      </w:pPr>
      <w:r w:rsidRPr="0060548D">
        <w:rPr>
          <w:rFonts w:cs="Times New Roman"/>
          <w:b/>
          <w:spacing w:val="2"/>
          <w:sz w:val="28"/>
          <w:szCs w:val="28"/>
        </w:rPr>
        <w:t>6. Окружающий мир (Человек, природа, общество)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Человек и природа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pacing w:val="-2"/>
          <w:sz w:val="28"/>
          <w:szCs w:val="28"/>
        </w:rPr>
        <w:t>Природа - это то, что нас окружает, но не создано челове</w:t>
      </w:r>
      <w:r w:rsidRPr="001B196C">
        <w:rPr>
          <w:rFonts w:ascii="Times New Roman" w:hAnsi="Times New Roman" w:cs="Times New Roman"/>
          <w:sz w:val="28"/>
          <w:szCs w:val="28"/>
        </w:rPr>
        <w:t>ком. Природные объекты и предметы, созданные человеком. Неживая и живая природа. Признаки предметов (цвет, форма, сравнительные размеры и</w:t>
      </w:r>
      <w:r w:rsidRPr="001B196C">
        <w:rPr>
          <w:rFonts w:ascii="Times New Roman" w:hAnsi="Times New Roman" w:cs="Times New Roman"/>
          <w:sz w:val="28"/>
          <w:szCs w:val="28"/>
        </w:rPr>
        <w:t> </w:t>
      </w:r>
      <w:r w:rsidRPr="001B196C">
        <w:rPr>
          <w:rFonts w:ascii="Times New Roman" w:hAnsi="Times New Roman" w:cs="Times New Roman"/>
          <w:sz w:val="28"/>
          <w:szCs w:val="28"/>
        </w:rPr>
        <w:t>др.). Примеры явлений природы: смена времён года, снегопад, листопад, перелёты птиц, смена времени суток, рассвет, закат, ветер, дождь, гроза.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z w:val="28"/>
          <w:szCs w:val="28"/>
        </w:rPr>
        <w:t>Вещество - то, из чего состоят все природные объекты</w:t>
      </w:r>
      <w:r w:rsidRPr="001B196C">
        <w:rPr>
          <w:rFonts w:ascii="Times New Roman" w:hAnsi="Times New Roman" w:cs="Times New Roman"/>
          <w:sz w:val="28"/>
          <w:szCs w:val="28"/>
        </w:rPr>
        <w:br/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 xml:space="preserve">и предметы. Разнообразие веществ в окружающем мире. </w:t>
      </w:r>
      <w:r w:rsidRPr="001B196C">
        <w:rPr>
          <w:rFonts w:ascii="Times New Roman" w:hAnsi="Times New Roman" w:cs="Times New Roman"/>
          <w:sz w:val="28"/>
          <w:szCs w:val="28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pacing w:val="2"/>
          <w:sz w:val="28"/>
          <w:szCs w:val="28"/>
        </w:rPr>
      </w:pPr>
      <w:r w:rsidRPr="001B196C">
        <w:rPr>
          <w:rFonts w:ascii="Times New Roman" w:hAnsi="Times New Roman" w:cs="Times New Roman"/>
          <w:spacing w:val="2"/>
          <w:sz w:val="28"/>
          <w:szCs w:val="28"/>
        </w:rPr>
        <w:t xml:space="preserve">Звёзды и планеты. 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iCs/>
          <w:spacing w:val="2"/>
          <w:sz w:val="28"/>
          <w:szCs w:val="28"/>
        </w:rPr>
        <w:t>Солнце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 xml:space="preserve"> — </w:t>
      </w:r>
      <w:r w:rsidRPr="001B196C">
        <w:rPr>
          <w:rFonts w:ascii="Times New Roman" w:hAnsi="Times New Roman" w:cs="Times New Roman"/>
          <w:iCs/>
          <w:spacing w:val="2"/>
          <w:sz w:val="28"/>
          <w:szCs w:val="28"/>
        </w:rPr>
        <w:t>ближайшая к нам звез</w:t>
      </w:r>
      <w:r w:rsidRPr="001B196C">
        <w:rPr>
          <w:rFonts w:ascii="Times New Roman" w:hAnsi="Times New Roman" w:cs="Times New Roman"/>
          <w:iCs/>
          <w:sz w:val="28"/>
          <w:szCs w:val="28"/>
        </w:rPr>
        <w:t xml:space="preserve">да, источник света и тепла для всего живого на Земле. 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>Земля — планета, общее представление о форме и размерах Земли. Глобус как модель Земли. Географическая кар</w:t>
      </w:r>
      <w:r w:rsidRPr="001B196C">
        <w:rPr>
          <w:rFonts w:ascii="Times New Roman" w:hAnsi="Times New Roman" w:cs="Times New Roman"/>
          <w:sz w:val="28"/>
          <w:szCs w:val="28"/>
        </w:rPr>
        <w:t xml:space="preserve">та и план. Материки и океаны, их названия, расположение на глобусе и карте. </w:t>
      </w:r>
      <w:r w:rsidRPr="001B196C">
        <w:rPr>
          <w:rFonts w:ascii="Times New Roman" w:hAnsi="Times New Roman" w:cs="Times New Roman"/>
          <w:sz w:val="28"/>
          <w:szCs w:val="28"/>
        </w:rPr>
        <w:tab/>
      </w:r>
      <w:r w:rsidRPr="001B196C">
        <w:rPr>
          <w:rFonts w:ascii="Times New Roman" w:hAnsi="Times New Roman" w:cs="Times New Roman"/>
          <w:iCs/>
          <w:sz w:val="28"/>
          <w:szCs w:val="28"/>
        </w:rPr>
        <w:t>Важнейшие природные объекты своей страны, района</w:t>
      </w:r>
      <w:r w:rsidRPr="001B196C">
        <w:rPr>
          <w:rFonts w:ascii="Times New Roman" w:hAnsi="Times New Roman" w:cs="Times New Roman"/>
          <w:sz w:val="28"/>
          <w:szCs w:val="28"/>
        </w:rPr>
        <w:t>. Ориентирование на местности. Компас.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pacing w:val="2"/>
          <w:sz w:val="28"/>
          <w:szCs w:val="28"/>
        </w:rPr>
      </w:pPr>
      <w:r w:rsidRPr="001B196C">
        <w:rPr>
          <w:rFonts w:ascii="Times New Roman" w:hAnsi="Times New Roman" w:cs="Times New Roman"/>
          <w:sz w:val="28"/>
          <w:szCs w:val="28"/>
        </w:rPr>
        <w:t>Смена дня и ночи на Земле. Вращение Земли как при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>чина смены дня и ночи. Времена года, их особенности (на основе наблюдений).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iCs/>
          <w:sz w:val="28"/>
          <w:szCs w:val="28"/>
        </w:rPr>
        <w:t>Обращение Земли вокруг Солнца как причина смены времён года</w:t>
      </w:r>
      <w:r w:rsidRPr="001B196C">
        <w:rPr>
          <w:rFonts w:ascii="Times New Roman" w:hAnsi="Times New Roman" w:cs="Times New Roman"/>
          <w:sz w:val="28"/>
          <w:szCs w:val="28"/>
        </w:rPr>
        <w:t>. Смена времён года в родном крае на основе наблюдений.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pacing w:val="-2"/>
          <w:sz w:val="28"/>
          <w:szCs w:val="28"/>
        </w:rPr>
        <w:t xml:space="preserve">Погода, её составляющие (температура воздуха, </w:t>
      </w:r>
      <w:proofErr w:type="spellStart"/>
      <w:proofErr w:type="gramStart"/>
      <w:r w:rsidRPr="001B196C">
        <w:rPr>
          <w:rFonts w:ascii="Times New Roman" w:hAnsi="Times New Roman" w:cs="Times New Roman"/>
          <w:spacing w:val="-2"/>
          <w:sz w:val="28"/>
          <w:szCs w:val="28"/>
        </w:rPr>
        <w:t>облачность,</w:t>
      </w:r>
      <w:r w:rsidRPr="001B196C">
        <w:rPr>
          <w:rFonts w:ascii="Times New Roman" w:hAnsi="Times New Roman" w:cs="Times New Roman"/>
          <w:sz w:val="28"/>
          <w:szCs w:val="28"/>
        </w:rPr>
        <w:t>осадки</w:t>
      </w:r>
      <w:proofErr w:type="spellEnd"/>
      <w:proofErr w:type="gramEnd"/>
      <w:r w:rsidRPr="001B196C">
        <w:rPr>
          <w:rFonts w:ascii="Times New Roman" w:hAnsi="Times New Roman" w:cs="Times New Roman"/>
          <w:sz w:val="28"/>
          <w:szCs w:val="28"/>
        </w:rPr>
        <w:t xml:space="preserve">, ветер). Наблюдение за погодой своего края. 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z w:val="28"/>
          <w:szCs w:val="28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Водоёмы, их разнообразие (океан, море, река, озеро, </w:t>
      </w:r>
      <w:r w:rsidRPr="001B196C">
        <w:rPr>
          <w:rFonts w:ascii="Times New Roman" w:hAnsi="Times New Roman" w:cs="Times New Roman"/>
          <w:sz w:val="28"/>
          <w:szCs w:val="28"/>
        </w:rPr>
        <w:t>пруд); использование человеком. Водоёмы родного края (названия, краткая характеристика на основе наблюдений).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z w:val="28"/>
          <w:szCs w:val="28"/>
        </w:rPr>
        <w:t>Воздух — смесь газов. Свойства воздуха. Значение воздуха для растений, животных, человека.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pacing w:val="-2"/>
          <w:sz w:val="28"/>
          <w:szCs w:val="28"/>
        </w:rPr>
        <w:t xml:space="preserve">Вода. Свойства воды. Состояния воды, её распространение </w:t>
      </w:r>
      <w:r w:rsidRPr="001B196C">
        <w:rPr>
          <w:rFonts w:ascii="Times New Roman" w:hAnsi="Times New Roman" w:cs="Times New Roman"/>
          <w:sz w:val="28"/>
          <w:szCs w:val="28"/>
        </w:rPr>
        <w:t>в природе, значение для живых организмов и хозяйственной жизни человека. Круговорот воды в природе.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z w:val="28"/>
          <w:szCs w:val="28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(2—3 примера).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Почва, её состав, значение для живой природы и </w:t>
      </w:r>
      <w:proofErr w:type="spellStart"/>
      <w:r w:rsidRPr="00AC4631">
        <w:rPr>
          <w:rFonts w:cs="Times New Roman"/>
          <w:spacing w:val="2"/>
          <w:sz w:val="28"/>
          <w:szCs w:val="28"/>
        </w:rPr>
        <w:t>для</w:t>
      </w:r>
      <w:r w:rsidRPr="00AC4631">
        <w:rPr>
          <w:rFonts w:cs="Times New Roman"/>
          <w:sz w:val="28"/>
          <w:szCs w:val="28"/>
        </w:rPr>
        <w:t>хозяйственной</w:t>
      </w:r>
      <w:proofErr w:type="spellEnd"/>
      <w:r w:rsidRPr="00AC4631">
        <w:rPr>
          <w:rFonts w:cs="Times New Roman"/>
          <w:sz w:val="28"/>
          <w:szCs w:val="28"/>
        </w:rPr>
        <w:t xml:space="preserve"> жизни человека.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</w:t>
      </w:r>
      <w:r w:rsidRPr="00AC4631">
        <w:rPr>
          <w:rFonts w:cs="Times New Roman"/>
          <w:spacing w:val="2"/>
          <w:sz w:val="28"/>
          <w:szCs w:val="28"/>
        </w:rPr>
        <w:t xml:space="preserve">ста растений, фиксация изменений. Деревья, кустарники, </w:t>
      </w:r>
      <w:r w:rsidRPr="00AC4631">
        <w:rPr>
          <w:rFonts w:cs="Times New Roman"/>
          <w:sz w:val="28"/>
          <w:szCs w:val="28"/>
        </w:rPr>
        <w:t>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Грибы: съедобные и ядовитые. Правила сбора грибов.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>Животные, их разнообразие. Условия, необходимые для жизни животных (воздух, вода, тепло, пища). Насекомые,</w:t>
      </w:r>
      <w:r w:rsidRPr="00AC4631">
        <w:rPr>
          <w:rFonts w:cs="Times New Roman"/>
          <w:sz w:val="28"/>
          <w:szCs w:val="28"/>
        </w:rPr>
        <w:t xml:space="preserve"> рыбы, птицы, звери, их отличия. Особенности питания разных животных (хищные, растительноядные, всеядные). Раз</w:t>
      </w:r>
      <w:r w:rsidRPr="00AC4631">
        <w:rPr>
          <w:rFonts w:cs="Times New Roman"/>
          <w:spacing w:val="-2"/>
          <w:sz w:val="28"/>
          <w:szCs w:val="28"/>
        </w:rPr>
        <w:t xml:space="preserve">множение животных (насекомые, рыбы, птицы, звери). Дикие </w:t>
      </w:r>
      <w:r w:rsidRPr="00AC4631">
        <w:rPr>
          <w:rFonts w:cs="Times New Roman"/>
          <w:sz w:val="28"/>
          <w:szCs w:val="28"/>
        </w:rPr>
        <w:t>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-2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Лес, луг, водоём — единство живой и неживой природы (солнечный свет, воздух, вода, почва, растения, животные</w:t>
      </w:r>
      <w:proofErr w:type="gramStart"/>
      <w:r w:rsidRPr="00AC4631">
        <w:rPr>
          <w:rFonts w:cs="Times New Roman"/>
          <w:sz w:val="28"/>
          <w:szCs w:val="28"/>
        </w:rPr>
        <w:t>).</w:t>
      </w:r>
      <w:r w:rsidRPr="00AC4631">
        <w:rPr>
          <w:rFonts w:cs="Times New Roman"/>
          <w:iCs/>
          <w:spacing w:val="-2"/>
          <w:sz w:val="28"/>
          <w:szCs w:val="28"/>
        </w:rPr>
        <w:t>Круговорот</w:t>
      </w:r>
      <w:proofErr w:type="gramEnd"/>
      <w:r w:rsidRPr="00AC4631">
        <w:rPr>
          <w:rFonts w:cs="Times New Roman"/>
          <w:iCs/>
          <w:spacing w:val="-2"/>
          <w:sz w:val="28"/>
          <w:szCs w:val="28"/>
        </w:rPr>
        <w:t xml:space="preserve"> веществ. Взаимосвязи в природном сообществе: растения — пища и укрытие для животных; животные — распространители плодов и семян растений. Влияние че</w:t>
      </w:r>
      <w:r w:rsidRPr="00AC4631">
        <w:rPr>
          <w:rFonts w:cs="Times New Roman"/>
          <w:iCs/>
          <w:sz w:val="28"/>
          <w:szCs w:val="28"/>
        </w:rPr>
        <w:t xml:space="preserve">ловека на природные сообщества. Природные сообщества </w:t>
      </w:r>
      <w:r w:rsidRPr="00AC4631">
        <w:rPr>
          <w:rFonts w:cs="Times New Roman"/>
          <w:iCs/>
          <w:spacing w:val="-2"/>
          <w:sz w:val="28"/>
          <w:szCs w:val="28"/>
        </w:rPr>
        <w:t>родного края (2—3</w:t>
      </w:r>
      <w:r w:rsidRPr="00AC4631">
        <w:rPr>
          <w:rFonts w:cs="Times New Roman"/>
          <w:spacing w:val="-2"/>
          <w:sz w:val="28"/>
          <w:szCs w:val="28"/>
        </w:rPr>
        <w:t> </w:t>
      </w:r>
      <w:r w:rsidRPr="00AC4631">
        <w:rPr>
          <w:rFonts w:cs="Times New Roman"/>
          <w:iCs/>
          <w:spacing w:val="-2"/>
          <w:sz w:val="28"/>
          <w:szCs w:val="28"/>
        </w:rPr>
        <w:t>примера на основе наблюдений)</w:t>
      </w:r>
      <w:r w:rsidRPr="00AC4631">
        <w:rPr>
          <w:rFonts w:cs="Times New Roman"/>
          <w:spacing w:val="-2"/>
          <w:sz w:val="28"/>
          <w:szCs w:val="28"/>
        </w:rPr>
        <w:t>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Природные зоны России: общее представление, основные </w:t>
      </w:r>
      <w:r w:rsidRPr="00AC4631">
        <w:rPr>
          <w:rFonts w:cs="Times New Roman"/>
          <w:spacing w:val="2"/>
          <w:sz w:val="28"/>
          <w:szCs w:val="28"/>
        </w:rPr>
        <w:t xml:space="preserve">природные зоны (климат, растительный и животный мир, </w:t>
      </w:r>
      <w:r w:rsidRPr="00AC4631">
        <w:rPr>
          <w:rFonts w:cs="Times New Roman"/>
          <w:sz w:val="28"/>
          <w:szCs w:val="28"/>
        </w:rPr>
        <w:t>особенности труда и быта людей, влияние человека на природу изучаемых зон, охрана природы).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Человек — часть природы. Зависимость жизни человека </w:t>
      </w:r>
      <w:r w:rsidRPr="00AC4631">
        <w:rPr>
          <w:rFonts w:cs="Times New Roman"/>
          <w:sz w:val="28"/>
          <w:szCs w:val="28"/>
        </w:rPr>
        <w:t>от природы. Этическое и эстетическое значение приро</w:t>
      </w:r>
      <w:r w:rsidRPr="00AC4631">
        <w:rPr>
          <w:rFonts w:cs="Times New Roman"/>
          <w:spacing w:val="2"/>
          <w:sz w:val="28"/>
          <w:szCs w:val="28"/>
        </w:rPr>
        <w:t xml:space="preserve">ды в жизни человека. Освоение человеком законов жизни </w:t>
      </w:r>
      <w:r w:rsidRPr="00AC4631">
        <w:rPr>
          <w:rFonts w:cs="Times New Roman"/>
          <w:sz w:val="28"/>
          <w:szCs w:val="28"/>
        </w:rPr>
        <w:t>при</w:t>
      </w:r>
      <w:r w:rsidRPr="00AC4631">
        <w:rPr>
          <w:rFonts w:cs="Times New Roman"/>
          <w:spacing w:val="2"/>
          <w:sz w:val="28"/>
          <w:szCs w:val="28"/>
        </w:rPr>
        <w:t xml:space="preserve">роды посредством практической деятельности. Народный </w:t>
      </w:r>
      <w:r w:rsidRPr="00AC4631">
        <w:rPr>
          <w:rFonts w:cs="Times New Roman"/>
          <w:sz w:val="28"/>
          <w:szCs w:val="28"/>
        </w:rPr>
        <w:t>календарь (приметы, поговорки, пословицы), определяющий сезонный труд людей.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Положительное и отрицательное влияние деятельности </w:t>
      </w:r>
      <w:r w:rsidRPr="00AC4631">
        <w:rPr>
          <w:rFonts w:cs="Times New Roman"/>
          <w:sz w:val="28"/>
          <w:szCs w:val="28"/>
        </w:rPr>
        <w:t xml:space="preserve">человека на природу (в том числе на примере окружающей </w:t>
      </w:r>
      <w:r w:rsidRPr="00AC4631">
        <w:rPr>
          <w:rFonts w:cs="Times New Roman"/>
          <w:spacing w:val="-2"/>
          <w:sz w:val="28"/>
          <w:szCs w:val="28"/>
        </w:rPr>
        <w:t xml:space="preserve">местности). Правила поведения в природе. Охрана природных </w:t>
      </w:r>
      <w:r w:rsidRPr="00AC4631">
        <w:rPr>
          <w:rFonts w:cs="Times New Roman"/>
          <w:sz w:val="28"/>
          <w:szCs w:val="28"/>
        </w:rPr>
        <w:t>богатств: воды, воздуха, полезных ископаемых, растительно</w:t>
      </w:r>
      <w:r w:rsidRPr="00AC4631">
        <w:rPr>
          <w:rFonts w:cs="Times New Roman"/>
          <w:spacing w:val="2"/>
          <w:sz w:val="28"/>
          <w:szCs w:val="28"/>
        </w:rPr>
        <w:t xml:space="preserve">го и животного мира. Заповедники, национальные парки, </w:t>
      </w:r>
      <w:r w:rsidRPr="00AC4631">
        <w:rPr>
          <w:rFonts w:cs="Times New Roman"/>
          <w:sz w:val="28"/>
          <w:szCs w:val="28"/>
        </w:rPr>
        <w:t xml:space="preserve">их роль в охране природы. Красная книга России, её значение, отдельные </w:t>
      </w:r>
      <w:r w:rsidRPr="00AC4631">
        <w:rPr>
          <w:rFonts w:cs="Times New Roman"/>
          <w:sz w:val="28"/>
          <w:szCs w:val="28"/>
        </w:rPr>
        <w:lastRenderedPageBreak/>
        <w:t>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Общее представление о строении тела человека. Системы </w:t>
      </w:r>
      <w:r w:rsidRPr="00AC4631">
        <w:rPr>
          <w:rFonts w:cs="Times New Roman"/>
          <w:spacing w:val="2"/>
          <w:sz w:val="28"/>
          <w:szCs w:val="28"/>
        </w:rPr>
        <w:t>органов (</w:t>
      </w:r>
      <w:r>
        <w:rPr>
          <w:rFonts w:cs="Times New Roman"/>
          <w:spacing w:val="2"/>
          <w:sz w:val="28"/>
          <w:szCs w:val="28"/>
        </w:rPr>
        <w:t>опорно-</w:t>
      </w:r>
      <w:r w:rsidRPr="00AC4631">
        <w:rPr>
          <w:rFonts w:cs="Times New Roman"/>
          <w:spacing w:val="2"/>
          <w:sz w:val="28"/>
          <w:szCs w:val="28"/>
        </w:rPr>
        <w:t>двигательная, пищеварительная, дыхатель</w:t>
      </w:r>
      <w:r w:rsidRPr="00AC4631">
        <w:rPr>
          <w:rFonts w:cs="Times New Roman"/>
          <w:sz w:val="28"/>
          <w:szCs w:val="28"/>
        </w:rPr>
        <w:t xml:space="preserve">ная, кровеносная, нервная, органы чувств), их роль в жизнедеятельности организма. Гигиена систем органов. Измерение </w:t>
      </w:r>
      <w:r w:rsidRPr="00AC4631">
        <w:rPr>
          <w:rFonts w:cs="Times New Roman"/>
          <w:spacing w:val="2"/>
          <w:sz w:val="28"/>
          <w:szCs w:val="28"/>
        </w:rPr>
        <w:t xml:space="preserve">температуры тела человека, частоты пульса. Личная ответственность каждого человека за состояние своего здоровья </w:t>
      </w:r>
      <w:r w:rsidRPr="00AC4631">
        <w:rPr>
          <w:rFonts w:cs="Times New Roman"/>
          <w:sz w:val="28"/>
          <w:szCs w:val="28"/>
        </w:rPr>
        <w:t>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Человек и общество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196C">
        <w:rPr>
          <w:rFonts w:ascii="Times New Roman" w:hAnsi="Times New Roman" w:cs="Times New Roman"/>
          <w:spacing w:val="2"/>
          <w:sz w:val="28"/>
          <w:szCs w:val="28"/>
        </w:rPr>
        <w:t xml:space="preserve">Общество - совокупность людей, которые объединены </w:t>
      </w:r>
      <w:r w:rsidRPr="001B196C">
        <w:rPr>
          <w:rFonts w:ascii="Times New Roman" w:hAnsi="Times New Roman" w:cs="Times New Roman"/>
          <w:sz w:val="28"/>
          <w:szCs w:val="28"/>
        </w:rPr>
        <w:t>общей культурой и связаны друг с другом с</w:t>
      </w:r>
      <w:r>
        <w:rPr>
          <w:rFonts w:ascii="Times New Roman" w:hAnsi="Times New Roman" w:cs="Times New Roman"/>
          <w:sz w:val="28"/>
          <w:szCs w:val="28"/>
        </w:rPr>
        <w:t>овместной дея</w:t>
      </w:r>
      <w:r w:rsidRPr="001B196C">
        <w:rPr>
          <w:rFonts w:ascii="Times New Roman" w:hAnsi="Times New Roman" w:cs="Times New Roman"/>
          <w:spacing w:val="-4"/>
          <w:sz w:val="28"/>
          <w:szCs w:val="28"/>
        </w:rPr>
        <w:t>тельно</w:t>
      </w:r>
      <w:r>
        <w:rPr>
          <w:rFonts w:ascii="Times New Roman" w:hAnsi="Times New Roman" w:cs="Times New Roman"/>
          <w:spacing w:val="-4"/>
          <w:sz w:val="28"/>
          <w:szCs w:val="28"/>
        </w:rPr>
        <w:t>стью во имя общей цели. Духовно-нравственные и куль</w:t>
      </w:r>
      <w:r>
        <w:rPr>
          <w:rFonts w:ascii="Times New Roman" w:hAnsi="Times New Roman" w:cs="Times New Roman"/>
          <w:sz w:val="28"/>
          <w:szCs w:val="28"/>
        </w:rPr>
        <w:t>турные ценности -</w:t>
      </w:r>
      <w:r w:rsidRPr="001B196C">
        <w:rPr>
          <w:rFonts w:ascii="Times New Roman" w:hAnsi="Times New Roman" w:cs="Times New Roman"/>
          <w:sz w:val="28"/>
          <w:szCs w:val="28"/>
        </w:rPr>
        <w:t xml:space="preserve"> основа жизнеспособности общества.</w:t>
      </w:r>
    </w:p>
    <w:p w:rsidR="00C1587E" w:rsidRPr="001B196C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 -</w:t>
      </w:r>
      <w:r w:rsidRPr="001B196C">
        <w:rPr>
          <w:rFonts w:ascii="Times New Roman" w:hAnsi="Times New Roman" w:cs="Times New Roman"/>
          <w:sz w:val="28"/>
          <w:szCs w:val="28"/>
        </w:rPr>
        <w:t xml:space="preserve"> член общества, носитель и создатель культуры. Понимание того, как складывается и развивается куль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 xml:space="preserve">тура общества и каждого его члена. Общее представление о </w:t>
      </w:r>
      <w:proofErr w:type="gramStart"/>
      <w:r w:rsidRPr="001B196C">
        <w:rPr>
          <w:rFonts w:ascii="Times New Roman" w:hAnsi="Times New Roman" w:cs="Times New Roman"/>
          <w:spacing w:val="2"/>
          <w:sz w:val="28"/>
          <w:szCs w:val="28"/>
        </w:rPr>
        <w:t>вкладе  в</w:t>
      </w:r>
      <w:proofErr w:type="gramEnd"/>
      <w:r w:rsidRPr="001B196C">
        <w:rPr>
          <w:rFonts w:ascii="Times New Roman" w:hAnsi="Times New Roman" w:cs="Times New Roman"/>
          <w:spacing w:val="2"/>
          <w:sz w:val="28"/>
          <w:szCs w:val="28"/>
        </w:rPr>
        <w:t xml:space="preserve"> культуру человечества традиций и религиозных </w:t>
      </w:r>
      <w:r w:rsidRPr="001B196C">
        <w:rPr>
          <w:rFonts w:ascii="Times New Roman" w:hAnsi="Times New Roman" w:cs="Times New Roman"/>
          <w:spacing w:val="-2"/>
          <w:sz w:val="28"/>
          <w:szCs w:val="28"/>
        </w:rPr>
        <w:t xml:space="preserve">воззрений разных народов. Взаимоотношения человека с 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>дру</w:t>
      </w:r>
      <w:r w:rsidRPr="001B196C">
        <w:rPr>
          <w:rFonts w:ascii="Times New Roman" w:hAnsi="Times New Roman" w:cs="Times New Roman"/>
          <w:sz w:val="28"/>
          <w:szCs w:val="28"/>
        </w:rPr>
        <w:t xml:space="preserve">гими людьми. Культура общения с представителями разных </w:t>
      </w:r>
      <w:r w:rsidRPr="001B196C">
        <w:rPr>
          <w:rFonts w:ascii="Times New Roman" w:hAnsi="Times New Roman" w:cs="Times New Roman"/>
          <w:spacing w:val="2"/>
          <w:sz w:val="28"/>
          <w:szCs w:val="28"/>
        </w:rPr>
        <w:t xml:space="preserve">национальностей, социальных групп: проявление уважения, </w:t>
      </w:r>
      <w:r w:rsidRPr="001B196C">
        <w:rPr>
          <w:rFonts w:ascii="Times New Roman" w:hAnsi="Times New Roman" w:cs="Times New Roman"/>
          <w:sz w:val="28"/>
          <w:szCs w:val="28"/>
        </w:rPr>
        <w:t xml:space="preserve">взаимопомощи, умения прислушиваться к чужому мнению.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Семья — самое близкое окружение человека. Семейные </w:t>
      </w:r>
      <w:r w:rsidRPr="00AC4631">
        <w:rPr>
          <w:rFonts w:cs="Times New Roman"/>
          <w:sz w:val="28"/>
          <w:szCs w:val="28"/>
        </w:rPr>
        <w:t xml:space="preserve">традиции. Взаимоотношения в семье и взаимопомощь членов семьи. Оказание посильной помощи взрослым. Забота о детях, престарелых, больных — долг каждого человека. Родословная. Имена и фамилии членов семьи. Составление схемы родословного древа, истории семьи.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Правила поведения в школе, на уроке. Обращение к учителю. </w:t>
      </w:r>
      <w:r w:rsidRPr="00AC4631">
        <w:rPr>
          <w:rFonts w:cs="Times New Roman"/>
          <w:spacing w:val="2"/>
          <w:sz w:val="28"/>
          <w:szCs w:val="28"/>
        </w:rPr>
        <w:t xml:space="preserve">Классный, школьный </w:t>
      </w:r>
      <w:r w:rsidRPr="00AC4631">
        <w:rPr>
          <w:rFonts w:cs="Times New Roman"/>
          <w:sz w:val="28"/>
          <w:szCs w:val="28"/>
        </w:rPr>
        <w:t>коллектив, совместная учёба, игры, отдых. Составление режима дня школьника.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2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>Друзья, взаимоотношения между ними; ценность друж</w:t>
      </w:r>
      <w:r w:rsidRPr="00AC4631">
        <w:rPr>
          <w:rFonts w:cs="Times New Roman"/>
          <w:sz w:val="28"/>
          <w:szCs w:val="28"/>
        </w:rPr>
        <w:t>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</w:t>
      </w:r>
      <w:r w:rsidRPr="00AC4631">
        <w:rPr>
          <w:rFonts w:cs="Times New Roman"/>
          <w:spacing w:val="2"/>
          <w:sz w:val="28"/>
          <w:szCs w:val="28"/>
        </w:rPr>
        <w:t>ноклассникам.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iCs/>
          <w:spacing w:val="-2"/>
          <w:sz w:val="28"/>
          <w:szCs w:val="28"/>
        </w:rPr>
      </w:pPr>
      <w:r w:rsidRPr="00AC4631">
        <w:rPr>
          <w:rFonts w:cs="Times New Roman"/>
          <w:iCs/>
          <w:spacing w:val="2"/>
          <w:sz w:val="28"/>
          <w:szCs w:val="28"/>
        </w:rPr>
        <w:t xml:space="preserve">Средства массовой информации: радио, телевидение, </w:t>
      </w:r>
      <w:r w:rsidRPr="00AC4631">
        <w:rPr>
          <w:rFonts w:cs="Times New Roman"/>
          <w:iCs/>
          <w:spacing w:val="-2"/>
          <w:sz w:val="28"/>
          <w:szCs w:val="28"/>
        </w:rPr>
        <w:t xml:space="preserve">пресса, Интернет.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Наша Родина — Россия, Российская Федерация. Ценност</w:t>
      </w:r>
      <w:r>
        <w:rPr>
          <w:rFonts w:cs="Times New Roman"/>
          <w:spacing w:val="2"/>
          <w:sz w:val="28"/>
          <w:szCs w:val="28"/>
        </w:rPr>
        <w:t>но-</w:t>
      </w:r>
      <w:r w:rsidRPr="00AC4631">
        <w:rPr>
          <w:rFonts w:cs="Times New Roman"/>
          <w:spacing w:val="2"/>
          <w:sz w:val="28"/>
          <w:szCs w:val="28"/>
        </w:rPr>
        <w:t xml:space="preserve">смысловое содержание понятий «Родина», «Отечество», </w:t>
      </w:r>
      <w:r w:rsidRPr="00AC4631">
        <w:rPr>
          <w:rFonts w:cs="Times New Roman"/>
          <w:sz w:val="28"/>
          <w:szCs w:val="28"/>
        </w:rPr>
        <w:t>«Отчизна». Государственная символика России: Государствен</w:t>
      </w:r>
      <w:r w:rsidRPr="00AC4631">
        <w:rPr>
          <w:rFonts w:cs="Times New Roman"/>
          <w:spacing w:val="2"/>
          <w:sz w:val="28"/>
          <w:szCs w:val="28"/>
        </w:rPr>
        <w:t>ный герб России, Государственный флаг России, Государ</w:t>
      </w:r>
      <w:r w:rsidRPr="00AC4631">
        <w:rPr>
          <w:rFonts w:cs="Times New Roman"/>
          <w:sz w:val="28"/>
          <w:szCs w:val="28"/>
        </w:rPr>
        <w:t xml:space="preserve">ственный гимн России; правила поведения при </w:t>
      </w:r>
      <w:r w:rsidRPr="00AC4631">
        <w:rPr>
          <w:rFonts w:cs="Times New Roman"/>
          <w:sz w:val="28"/>
          <w:szCs w:val="28"/>
        </w:rPr>
        <w:lastRenderedPageBreak/>
        <w:t>прослуши</w:t>
      </w:r>
      <w:r>
        <w:rPr>
          <w:rFonts w:cs="Times New Roman"/>
          <w:spacing w:val="2"/>
          <w:sz w:val="28"/>
          <w:szCs w:val="28"/>
        </w:rPr>
        <w:t>вании гимна. Конституция -</w:t>
      </w:r>
      <w:r w:rsidRPr="00AC4631">
        <w:rPr>
          <w:rFonts w:cs="Times New Roman"/>
          <w:spacing w:val="2"/>
          <w:sz w:val="28"/>
          <w:szCs w:val="28"/>
        </w:rPr>
        <w:t xml:space="preserve"> Основной закон Российской </w:t>
      </w:r>
      <w:r w:rsidRPr="00AC4631">
        <w:rPr>
          <w:rFonts w:cs="Times New Roman"/>
          <w:sz w:val="28"/>
          <w:szCs w:val="28"/>
        </w:rPr>
        <w:t>Федерации. Права ребёнка.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Президент Российской Федерации — глава государства. </w:t>
      </w:r>
      <w:r w:rsidRPr="00AC4631">
        <w:rPr>
          <w:rFonts w:cs="Times New Roman"/>
          <w:sz w:val="28"/>
          <w:szCs w:val="28"/>
        </w:rPr>
        <w:t>Ответственность главы госу</w:t>
      </w:r>
      <w:r>
        <w:rPr>
          <w:rFonts w:cs="Times New Roman"/>
          <w:sz w:val="28"/>
          <w:szCs w:val="28"/>
        </w:rPr>
        <w:t>дарства за социальное и духовно-</w:t>
      </w:r>
      <w:r w:rsidRPr="00AC4631">
        <w:rPr>
          <w:rFonts w:cs="Times New Roman"/>
          <w:sz w:val="28"/>
          <w:szCs w:val="28"/>
        </w:rPr>
        <w:t>нравственное благополучие граждан.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Праздник в жизни общества как средство укрепления об</w:t>
      </w:r>
      <w:r w:rsidRPr="00AC4631">
        <w:rPr>
          <w:rFonts w:cs="Times New Roman"/>
          <w:spacing w:val="2"/>
          <w:sz w:val="28"/>
          <w:szCs w:val="28"/>
        </w:rPr>
        <w:t>щественной с</w:t>
      </w:r>
      <w:r>
        <w:rPr>
          <w:rFonts w:cs="Times New Roman"/>
          <w:spacing w:val="2"/>
          <w:sz w:val="28"/>
          <w:szCs w:val="28"/>
        </w:rPr>
        <w:t>олидарности и упрочения духовно-</w:t>
      </w:r>
      <w:r w:rsidRPr="00AC4631">
        <w:rPr>
          <w:rFonts w:cs="Times New Roman"/>
          <w:spacing w:val="2"/>
          <w:sz w:val="28"/>
          <w:szCs w:val="28"/>
        </w:rPr>
        <w:t>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</w:t>
      </w:r>
      <w:r w:rsidRPr="00AC4631">
        <w:rPr>
          <w:rFonts w:cs="Times New Roman"/>
          <w:sz w:val="28"/>
          <w:szCs w:val="28"/>
        </w:rPr>
        <w:t xml:space="preserve"> День народного единства, День Конституции. Праздники и </w:t>
      </w:r>
      <w:r w:rsidRPr="00AC4631">
        <w:rPr>
          <w:rFonts w:cs="Times New Roman"/>
          <w:spacing w:val="2"/>
          <w:sz w:val="28"/>
          <w:szCs w:val="28"/>
        </w:rPr>
        <w:t xml:space="preserve">памятные даты своего региона. Оформление плаката или </w:t>
      </w:r>
      <w:r w:rsidRPr="00AC4631">
        <w:rPr>
          <w:rFonts w:cs="Times New Roman"/>
          <w:sz w:val="28"/>
          <w:szCs w:val="28"/>
        </w:rPr>
        <w:t>стенной газеты к общественному празднику.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Россия на карте, государственная граница России.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Москва — столица России. </w:t>
      </w:r>
      <w:r w:rsidRPr="00AC4631">
        <w:rPr>
          <w:rFonts w:cs="Times New Roman"/>
          <w:spacing w:val="2"/>
          <w:sz w:val="28"/>
          <w:szCs w:val="28"/>
        </w:rPr>
        <w:t>Достопримечательности Москвы: Кремль, Красная площадь, Большой театр и</w:t>
      </w:r>
      <w:r w:rsidRPr="00AC4631">
        <w:rPr>
          <w:rFonts w:ascii="Lucida Sans Unicode" w:hAnsi="Lucida Sans Unicode" w:cs="Lucida Sans Unicode"/>
          <w:spacing w:val="2"/>
          <w:sz w:val="28"/>
          <w:szCs w:val="28"/>
        </w:rPr>
        <w:t> </w:t>
      </w:r>
      <w:r w:rsidRPr="00AC4631">
        <w:rPr>
          <w:rFonts w:cs="Times New Roman"/>
          <w:spacing w:val="2"/>
          <w:sz w:val="28"/>
          <w:szCs w:val="28"/>
        </w:rPr>
        <w:t xml:space="preserve">др. </w:t>
      </w:r>
      <w:r w:rsidRPr="00AC4631">
        <w:rPr>
          <w:rFonts w:cs="Times New Roman"/>
          <w:sz w:val="28"/>
          <w:szCs w:val="28"/>
        </w:rPr>
        <w:t>Расположение Москвы на карте.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pacing w:val="2"/>
          <w:sz w:val="28"/>
          <w:szCs w:val="28"/>
        </w:rPr>
        <w:t>Города России. Санкт-</w:t>
      </w:r>
      <w:r w:rsidRPr="00AC4631">
        <w:rPr>
          <w:rFonts w:cs="Times New Roman"/>
          <w:spacing w:val="2"/>
          <w:sz w:val="28"/>
          <w:szCs w:val="28"/>
        </w:rPr>
        <w:t>Петербург: достопримечательности</w:t>
      </w:r>
      <w:r w:rsidRPr="00AC4631">
        <w:rPr>
          <w:rFonts w:cs="Times New Roman"/>
          <w:spacing w:val="2"/>
          <w:sz w:val="28"/>
          <w:szCs w:val="28"/>
        </w:rPr>
        <w:br/>
      </w:r>
      <w:r w:rsidRPr="00AC4631">
        <w:rPr>
          <w:rFonts w:cs="Times New Roman"/>
          <w:sz w:val="28"/>
          <w:szCs w:val="28"/>
        </w:rPr>
        <w:t xml:space="preserve">(Зимний дворец, памятник Петру I — Медный всадник, </w:t>
      </w:r>
      <w:r w:rsidRPr="00AC4631">
        <w:rPr>
          <w:rFonts w:cs="Times New Roman"/>
          <w:iCs/>
          <w:sz w:val="28"/>
          <w:szCs w:val="28"/>
        </w:rPr>
        <w:t>раз</w:t>
      </w:r>
      <w:r w:rsidRPr="00AC4631">
        <w:rPr>
          <w:rFonts w:cs="Times New Roman"/>
          <w:iCs/>
          <w:spacing w:val="2"/>
          <w:sz w:val="28"/>
          <w:szCs w:val="28"/>
        </w:rPr>
        <w:t>водные мосты через Неву</w:t>
      </w:r>
      <w:r w:rsidRPr="00AC4631">
        <w:rPr>
          <w:rFonts w:cs="Times New Roman"/>
          <w:spacing w:val="2"/>
          <w:sz w:val="28"/>
          <w:szCs w:val="28"/>
        </w:rPr>
        <w:t xml:space="preserve"> и</w:t>
      </w:r>
      <w:r w:rsidRPr="00AC4631">
        <w:rPr>
          <w:rFonts w:ascii="Lucida Sans Unicode" w:hAnsi="Lucida Sans Unicode" w:cs="Lucida Sans Unicode"/>
          <w:spacing w:val="2"/>
          <w:sz w:val="28"/>
          <w:szCs w:val="28"/>
        </w:rPr>
        <w:t> </w:t>
      </w:r>
      <w:r w:rsidRPr="00AC4631">
        <w:rPr>
          <w:rFonts w:cs="Times New Roman"/>
          <w:spacing w:val="2"/>
          <w:sz w:val="28"/>
          <w:szCs w:val="28"/>
        </w:rPr>
        <w:t xml:space="preserve">др.), города Золотого кольца </w:t>
      </w:r>
      <w:r w:rsidRPr="00AC4631">
        <w:rPr>
          <w:rFonts w:cs="Times New Roman"/>
          <w:sz w:val="28"/>
          <w:szCs w:val="28"/>
        </w:rPr>
        <w:t>России (по выбору).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2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Россия — многонациональная страна. Народы, населяющие Россию, их обычаи, характерные особенности быта (по </w:t>
      </w:r>
      <w:r w:rsidRPr="00AC4631">
        <w:rPr>
          <w:rFonts w:cs="Times New Roman"/>
          <w:spacing w:val="2"/>
          <w:sz w:val="28"/>
          <w:szCs w:val="28"/>
        </w:rPr>
        <w:t xml:space="preserve">выбору).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Родной край — частица России. Родной город (населён</w:t>
      </w:r>
      <w:r w:rsidRPr="00AC4631">
        <w:rPr>
          <w:rFonts w:cs="Times New Roman"/>
          <w:spacing w:val="2"/>
          <w:sz w:val="28"/>
          <w:szCs w:val="28"/>
        </w:rPr>
        <w:t xml:space="preserve">ный пункт), регион (область, край, республика): название, </w:t>
      </w:r>
      <w:r w:rsidRPr="00AC4631">
        <w:rPr>
          <w:rFonts w:cs="Times New Roman"/>
          <w:sz w:val="28"/>
          <w:szCs w:val="28"/>
        </w:rPr>
        <w:t>основные достопримечательности; музеи, театры, спортивные комплексы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Правила безопасной жизни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Ценность здоровья и здорового образа жизни.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i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>Режим дня школьника, чередование труда и отдыха в</w:t>
      </w:r>
      <w:r w:rsidRPr="00AC4631">
        <w:rPr>
          <w:rFonts w:cs="Times New Roman"/>
          <w:spacing w:val="2"/>
          <w:sz w:val="28"/>
          <w:szCs w:val="28"/>
        </w:rPr>
        <w:br/>
      </w:r>
      <w:r w:rsidRPr="00AC4631">
        <w:rPr>
          <w:rFonts w:cs="Times New Roman"/>
          <w:sz w:val="28"/>
          <w:szCs w:val="28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AC4631">
        <w:rPr>
          <w:rFonts w:cs="Times New Roman"/>
          <w:spacing w:val="2"/>
          <w:sz w:val="28"/>
          <w:szCs w:val="28"/>
        </w:rPr>
        <w:t>здоровья. Личная ответственность каждого человека за со</w:t>
      </w:r>
      <w:r w:rsidRPr="00AC4631">
        <w:rPr>
          <w:rFonts w:cs="Times New Roman"/>
          <w:sz w:val="28"/>
          <w:szCs w:val="28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AC4631">
        <w:rPr>
          <w:rFonts w:cs="Times New Roman"/>
          <w:spacing w:val="2"/>
          <w:sz w:val="28"/>
          <w:szCs w:val="28"/>
        </w:rPr>
        <w:t xml:space="preserve">помощь при лёгких травмах </w:t>
      </w:r>
      <w:r w:rsidRPr="00AC4631">
        <w:rPr>
          <w:rFonts w:cs="Times New Roman"/>
          <w:i/>
          <w:spacing w:val="2"/>
          <w:sz w:val="28"/>
          <w:szCs w:val="28"/>
        </w:rPr>
        <w:t>(</w:t>
      </w:r>
      <w:r w:rsidRPr="00AC4631">
        <w:rPr>
          <w:rFonts w:cs="Times New Roman"/>
          <w:i/>
          <w:iCs/>
          <w:spacing w:val="2"/>
          <w:sz w:val="28"/>
          <w:szCs w:val="28"/>
        </w:rPr>
        <w:t>ушиб</w:t>
      </w:r>
      <w:r w:rsidRPr="00AC4631">
        <w:rPr>
          <w:rFonts w:cs="Times New Roman"/>
          <w:i/>
          <w:spacing w:val="2"/>
          <w:sz w:val="28"/>
          <w:szCs w:val="28"/>
        </w:rPr>
        <w:t xml:space="preserve">, </w:t>
      </w:r>
      <w:r w:rsidRPr="00AC4631">
        <w:rPr>
          <w:rFonts w:cs="Times New Roman"/>
          <w:i/>
          <w:iCs/>
          <w:spacing w:val="2"/>
          <w:sz w:val="28"/>
          <w:szCs w:val="28"/>
        </w:rPr>
        <w:t>порез</w:t>
      </w:r>
      <w:r w:rsidRPr="00AC4631">
        <w:rPr>
          <w:rFonts w:cs="Times New Roman"/>
          <w:i/>
          <w:spacing w:val="2"/>
          <w:sz w:val="28"/>
          <w:szCs w:val="28"/>
        </w:rPr>
        <w:t xml:space="preserve">, </w:t>
      </w:r>
      <w:r w:rsidRPr="00AC4631">
        <w:rPr>
          <w:rFonts w:cs="Times New Roman"/>
          <w:i/>
          <w:iCs/>
          <w:spacing w:val="2"/>
          <w:sz w:val="28"/>
          <w:szCs w:val="28"/>
        </w:rPr>
        <w:t>ожог</w:t>
      </w:r>
      <w:r w:rsidRPr="00AC4631">
        <w:rPr>
          <w:rFonts w:cs="Times New Roman"/>
          <w:i/>
          <w:spacing w:val="2"/>
          <w:sz w:val="28"/>
          <w:szCs w:val="28"/>
        </w:rPr>
        <w:t xml:space="preserve">), </w:t>
      </w:r>
      <w:r w:rsidRPr="00151F00">
        <w:rPr>
          <w:rFonts w:ascii="Times New Roman" w:hAnsi="Times New Roman" w:cs="Times New Roman"/>
          <w:iCs/>
          <w:spacing w:val="2"/>
          <w:sz w:val="28"/>
          <w:szCs w:val="28"/>
        </w:rPr>
        <w:t>обмора</w:t>
      </w:r>
      <w:r w:rsidRPr="00151F00">
        <w:rPr>
          <w:rFonts w:ascii="Times New Roman" w:hAnsi="Times New Roman" w:cs="Times New Roman"/>
          <w:iCs/>
          <w:sz w:val="28"/>
          <w:szCs w:val="28"/>
        </w:rPr>
        <w:t>живании</w:t>
      </w:r>
      <w:r w:rsidRPr="00151F00">
        <w:rPr>
          <w:rFonts w:ascii="Times New Roman" w:hAnsi="Times New Roman" w:cs="Times New Roman"/>
          <w:sz w:val="28"/>
          <w:szCs w:val="28"/>
        </w:rPr>
        <w:t xml:space="preserve">, </w:t>
      </w:r>
      <w:r w:rsidRPr="00151F00">
        <w:rPr>
          <w:rFonts w:ascii="Times New Roman" w:hAnsi="Times New Roman" w:cs="Times New Roman"/>
          <w:iCs/>
          <w:sz w:val="28"/>
          <w:szCs w:val="28"/>
        </w:rPr>
        <w:t>перегреве</w:t>
      </w:r>
      <w:r w:rsidRPr="00151F00">
        <w:rPr>
          <w:rFonts w:ascii="Times New Roman" w:hAnsi="Times New Roman" w:cs="Times New Roman"/>
          <w:sz w:val="28"/>
          <w:szCs w:val="28"/>
        </w:rPr>
        <w:t>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Дорога от дома до школы, правила безопасного поведения </w:t>
      </w:r>
      <w:r w:rsidRPr="00AC4631">
        <w:rPr>
          <w:rFonts w:cs="Times New Roman"/>
          <w:spacing w:val="2"/>
          <w:sz w:val="28"/>
          <w:szCs w:val="28"/>
        </w:rPr>
        <w:t>на дорогах, в лесу, на водоёме в разное время года. Пра</w:t>
      </w:r>
      <w:r w:rsidRPr="00AC4631">
        <w:rPr>
          <w:rFonts w:cs="Times New Roman"/>
          <w:sz w:val="28"/>
          <w:szCs w:val="28"/>
        </w:rPr>
        <w:t>вила пожарной безопасности, основные правила обращения с газом, электричеством, водой.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Правила безопасного поведения в природе.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Забота о здоровье и безопасности окружающих людей — нравственный долг каждого человека.</w:t>
      </w:r>
    </w:p>
    <w:p w:rsidR="00C1587E" w:rsidRPr="0060548D" w:rsidRDefault="00C1587E" w:rsidP="00FE439C">
      <w:pPr>
        <w:pStyle w:val="af"/>
        <w:spacing w:line="240" w:lineRule="auto"/>
        <w:ind w:firstLine="567"/>
        <w:rPr>
          <w:rFonts w:cs="Times New Roman"/>
          <w:b/>
          <w:spacing w:val="2"/>
          <w:sz w:val="28"/>
          <w:szCs w:val="28"/>
        </w:rPr>
      </w:pPr>
      <w:r w:rsidRPr="0060548D">
        <w:rPr>
          <w:rFonts w:cs="Times New Roman"/>
          <w:b/>
          <w:spacing w:val="2"/>
          <w:sz w:val="28"/>
          <w:szCs w:val="28"/>
        </w:rPr>
        <w:t>7.Основы религиозных культур и светской этики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Россия — наша Родина.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-3"/>
          <w:sz w:val="28"/>
          <w:szCs w:val="28"/>
        </w:rPr>
      </w:pPr>
      <w:r w:rsidRPr="00AC4631">
        <w:rPr>
          <w:rFonts w:cs="Times New Roman"/>
          <w:sz w:val="28"/>
          <w:szCs w:val="28"/>
        </w:rPr>
        <w:lastRenderedPageBreak/>
        <w:t xml:space="preserve">Культура и религия. </w:t>
      </w:r>
      <w:r w:rsidRPr="00AC4631">
        <w:rPr>
          <w:rFonts w:cs="Times New Roman"/>
          <w:spacing w:val="-3"/>
          <w:sz w:val="28"/>
          <w:szCs w:val="28"/>
        </w:rPr>
        <w:t xml:space="preserve">Праздники в религиях мира.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-3"/>
          <w:sz w:val="28"/>
          <w:szCs w:val="28"/>
        </w:rPr>
      </w:pPr>
      <w:r w:rsidRPr="00AC4631">
        <w:rPr>
          <w:rFonts w:cs="Times New Roman"/>
          <w:spacing w:val="-3"/>
          <w:sz w:val="28"/>
          <w:szCs w:val="28"/>
        </w:rPr>
        <w:t>Представление о светской этике, об отечественных традиционных религиях, их роли в культуре, истории и современности России.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-3"/>
          <w:sz w:val="28"/>
          <w:szCs w:val="28"/>
        </w:rPr>
      </w:pPr>
      <w:r w:rsidRPr="00AC4631">
        <w:rPr>
          <w:rFonts w:cs="Times New Roman"/>
          <w:spacing w:val="-3"/>
          <w:sz w:val="28"/>
          <w:szCs w:val="28"/>
        </w:rPr>
        <w:t xml:space="preserve">Знакомство с основными нормами светской и религиозной морали, понимание их значения </w:t>
      </w:r>
      <w:proofErr w:type="gramStart"/>
      <w:r w:rsidRPr="00AC4631">
        <w:rPr>
          <w:rFonts w:cs="Times New Roman"/>
          <w:spacing w:val="-3"/>
          <w:sz w:val="28"/>
          <w:szCs w:val="28"/>
        </w:rPr>
        <w:t>в  выстраивании</w:t>
      </w:r>
      <w:proofErr w:type="gramEnd"/>
      <w:r w:rsidRPr="00AC4631">
        <w:rPr>
          <w:rFonts w:cs="Times New Roman"/>
          <w:spacing w:val="-3"/>
          <w:sz w:val="28"/>
          <w:szCs w:val="28"/>
        </w:rPr>
        <w:t xml:space="preserve"> конструктивных отношений в семье и обществе. Значение нравственности, веры и религии в жизни человека и общества. </w:t>
      </w:r>
    </w:p>
    <w:p w:rsidR="00C1587E" w:rsidRPr="00AC4631" w:rsidRDefault="00C1587E" w:rsidP="00FE439C">
      <w:pPr>
        <w:pStyle w:val="af"/>
        <w:shd w:val="clear" w:color="auto" w:fill="FFFFFF"/>
        <w:spacing w:line="240" w:lineRule="auto"/>
        <w:ind w:firstLine="567"/>
        <w:rPr>
          <w:rFonts w:cs="Times New Roman"/>
          <w:spacing w:val="-3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Семья, семейные ценности. Долг, свобода, ответственность, </w:t>
      </w:r>
      <w:r w:rsidRPr="00AC4631">
        <w:rPr>
          <w:rFonts w:cs="Times New Roman"/>
          <w:spacing w:val="-3"/>
          <w:sz w:val="28"/>
          <w:szCs w:val="28"/>
        </w:rPr>
        <w:t>учение и труд. Милосердие, забота о слабых, взаимопомощь, социальные проблемы общества и отношение к ним разных религий. Любовь и уважение к Отечеству.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sz w:val="28"/>
          <w:szCs w:val="28"/>
        </w:rPr>
      </w:pPr>
      <w:r w:rsidRPr="003F3162">
        <w:rPr>
          <w:rFonts w:cs="Times New Roman"/>
          <w:b/>
          <w:sz w:val="28"/>
          <w:szCs w:val="28"/>
        </w:rPr>
        <w:t>8. Изобразительное искусство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Виды художественной деятельности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Рисунок. </w:t>
      </w:r>
      <w:r w:rsidRPr="00AC4631">
        <w:rPr>
          <w:rFonts w:cs="Times New Roman"/>
          <w:sz w:val="28"/>
          <w:szCs w:val="28"/>
        </w:rPr>
        <w:t>Материалы для рисунка: карандаш, ручка, фломастер, уголь, пастель, мелки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т.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 xml:space="preserve">д. Приёмы работы с различными графическими материалами. Роль рисунка в искусстве: основная и вспомогательная. Красота и разнообразие </w:t>
      </w:r>
      <w:r w:rsidRPr="00AC4631">
        <w:rPr>
          <w:rFonts w:cs="Times New Roman"/>
          <w:spacing w:val="2"/>
          <w:sz w:val="28"/>
          <w:szCs w:val="28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AC4631">
        <w:rPr>
          <w:rFonts w:cs="Times New Roman"/>
          <w:sz w:val="28"/>
          <w:szCs w:val="28"/>
        </w:rPr>
        <w:t>общие и характерные черты.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pacing w:val="2"/>
          <w:sz w:val="28"/>
          <w:szCs w:val="28"/>
        </w:rPr>
        <w:t xml:space="preserve">Живопись. </w:t>
      </w:r>
      <w:r w:rsidRPr="00AC4631">
        <w:rPr>
          <w:rFonts w:cs="Times New Roman"/>
          <w:spacing w:val="2"/>
          <w:sz w:val="28"/>
          <w:szCs w:val="28"/>
        </w:rPr>
        <w:t xml:space="preserve">Живописные материалы. Красота и разнообразие природы, человека, зданий, предметов, выраженные </w:t>
      </w:r>
      <w:r w:rsidRPr="00AC4631">
        <w:rPr>
          <w:rFonts w:cs="Times New Roman"/>
          <w:sz w:val="28"/>
          <w:szCs w:val="28"/>
        </w:rPr>
        <w:t xml:space="preserve">средствами живописи. Цвет – основа языка живописи.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AC4631">
        <w:rPr>
          <w:rFonts w:cs="Times New Roman"/>
          <w:sz w:val="28"/>
          <w:szCs w:val="28"/>
        </w:rPr>
        <w:t xml:space="preserve">задачами.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pacing w:val="2"/>
          <w:sz w:val="28"/>
          <w:szCs w:val="28"/>
        </w:rPr>
        <w:t xml:space="preserve">Скульптура. </w:t>
      </w:r>
      <w:r w:rsidRPr="00AC4631">
        <w:rPr>
          <w:rFonts w:cs="Times New Roman"/>
          <w:spacing w:val="2"/>
          <w:sz w:val="28"/>
          <w:szCs w:val="28"/>
        </w:rPr>
        <w:t xml:space="preserve">Материалы скульптуры и их роль в создании выразительного образа. Элементарные приёмы работы </w:t>
      </w:r>
      <w:r w:rsidRPr="00AC4631">
        <w:rPr>
          <w:rFonts w:cs="Times New Roman"/>
          <w:sz w:val="28"/>
          <w:szCs w:val="28"/>
        </w:rPr>
        <w:t xml:space="preserve">с пластическими скульптурными материалами для создания </w:t>
      </w:r>
      <w:r w:rsidRPr="00AC4631">
        <w:rPr>
          <w:rFonts w:cs="Times New Roman"/>
          <w:spacing w:val="2"/>
          <w:sz w:val="28"/>
          <w:szCs w:val="28"/>
        </w:rPr>
        <w:t xml:space="preserve">выразительного образа (пластилин, глина — раскатывание, </w:t>
      </w:r>
      <w:r w:rsidRPr="00AC4631">
        <w:rPr>
          <w:rFonts w:cs="Times New Roman"/>
          <w:sz w:val="28"/>
          <w:szCs w:val="28"/>
        </w:rPr>
        <w:t>набор объёма, вытягивание формы). Объём — основа языка скульптуры. Основные темы скульптуры. Красота человека и животных, выраженная средствами скульптуры.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Художественное конструирование и дизайн. </w:t>
      </w:r>
      <w:r w:rsidRPr="00AC4631">
        <w:rPr>
          <w:rFonts w:cs="Times New Roman"/>
          <w:sz w:val="28"/>
          <w:szCs w:val="28"/>
        </w:rPr>
        <w:t>Разнообразие материалов для художественного конструирования и моделирования (пластилин, бумага, картон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 xml:space="preserve">др.). Элементарные приёмы работы с различными материалами для создания </w:t>
      </w:r>
      <w:r w:rsidRPr="00AC4631">
        <w:rPr>
          <w:rFonts w:cs="Times New Roman"/>
          <w:spacing w:val="2"/>
          <w:sz w:val="28"/>
          <w:szCs w:val="28"/>
        </w:rPr>
        <w:t xml:space="preserve">выразительного образа (пластилин — раскатывание, набор </w:t>
      </w:r>
      <w:r w:rsidRPr="00AC4631">
        <w:rPr>
          <w:rFonts w:cs="Times New Roman"/>
          <w:sz w:val="28"/>
          <w:szCs w:val="28"/>
        </w:rPr>
        <w:t xml:space="preserve">объёма, вытягивание формы; бумага и картон — сгибание, </w:t>
      </w:r>
      <w:r w:rsidRPr="00AC4631">
        <w:rPr>
          <w:rFonts w:cs="Times New Roman"/>
          <w:spacing w:val="2"/>
          <w:sz w:val="28"/>
          <w:szCs w:val="28"/>
        </w:rPr>
        <w:t xml:space="preserve">вырезание). Представление о возможностях использования </w:t>
      </w:r>
      <w:r w:rsidRPr="00AC4631">
        <w:rPr>
          <w:rFonts w:cs="Times New Roman"/>
          <w:sz w:val="28"/>
          <w:szCs w:val="28"/>
        </w:rPr>
        <w:t>навыков художественного конструирования и моделирования в жизни человека.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pacing w:val="-4"/>
          <w:sz w:val="28"/>
          <w:szCs w:val="28"/>
        </w:rPr>
        <w:t>Декоративно-</w:t>
      </w:r>
      <w:r w:rsidRPr="00AC4631">
        <w:rPr>
          <w:rFonts w:cs="Times New Roman"/>
          <w:b/>
          <w:bCs/>
          <w:spacing w:val="-4"/>
          <w:sz w:val="28"/>
          <w:szCs w:val="28"/>
        </w:rPr>
        <w:t xml:space="preserve">прикладное искусство. </w:t>
      </w:r>
      <w:r w:rsidRPr="00AC4631">
        <w:rPr>
          <w:rFonts w:cs="Times New Roman"/>
          <w:spacing w:val="-4"/>
          <w:sz w:val="28"/>
          <w:szCs w:val="28"/>
        </w:rPr>
        <w:t>Истоки декоративно</w:t>
      </w:r>
      <w:r w:rsidRPr="00AC4631">
        <w:rPr>
          <w:rFonts w:cs="Times New Roman"/>
          <w:spacing w:val="-4"/>
          <w:sz w:val="28"/>
          <w:szCs w:val="28"/>
        </w:rPr>
        <w:softHyphen/>
      </w:r>
      <w:r w:rsidRPr="00AC4631">
        <w:rPr>
          <w:rFonts w:cs="Times New Roman"/>
          <w:spacing w:val="-4"/>
          <w:sz w:val="28"/>
          <w:szCs w:val="28"/>
        </w:rPr>
        <w:br/>
      </w:r>
      <w:r w:rsidRPr="00AC4631">
        <w:rPr>
          <w:rFonts w:cs="Times New Roman"/>
          <w:sz w:val="28"/>
          <w:szCs w:val="28"/>
        </w:rPr>
        <w:t xml:space="preserve">прикладного искусства и его роль в жизни человека. Понятие о синтетичном характере народной культуры (украшение </w:t>
      </w:r>
      <w:r w:rsidRPr="00AC4631">
        <w:rPr>
          <w:rFonts w:cs="Times New Roman"/>
          <w:spacing w:val="2"/>
          <w:sz w:val="28"/>
          <w:szCs w:val="28"/>
        </w:rPr>
        <w:t xml:space="preserve">жилища, предметов быта, орудий труда, костюма; музыка, </w:t>
      </w:r>
      <w:r w:rsidRPr="00AC4631">
        <w:rPr>
          <w:rFonts w:cs="Times New Roman"/>
          <w:sz w:val="28"/>
          <w:szCs w:val="28"/>
        </w:rPr>
        <w:t>песни, хороводы; былины, сказания, сказки). Образ человека в традиционной культуре. Представления народа о мужской</w:t>
      </w:r>
      <w:r w:rsidRPr="00AC4631">
        <w:rPr>
          <w:rFonts w:cs="Times New Roman"/>
          <w:sz w:val="28"/>
          <w:szCs w:val="28"/>
        </w:rPr>
        <w:br/>
      </w:r>
      <w:r w:rsidRPr="00AC4631">
        <w:rPr>
          <w:rFonts w:cs="Times New Roman"/>
          <w:spacing w:val="2"/>
          <w:sz w:val="28"/>
          <w:szCs w:val="28"/>
        </w:rPr>
        <w:t>и женской красоте, отражённые в изобразительном искус</w:t>
      </w:r>
      <w:r w:rsidRPr="00AC4631">
        <w:rPr>
          <w:rFonts w:cs="Times New Roman"/>
          <w:sz w:val="28"/>
          <w:szCs w:val="28"/>
        </w:rPr>
        <w:t xml:space="preserve">стве, сказках, песнях. Сказочные образы в </w:t>
      </w:r>
      <w:r>
        <w:rPr>
          <w:rFonts w:cs="Times New Roman"/>
          <w:sz w:val="28"/>
          <w:szCs w:val="28"/>
        </w:rPr>
        <w:t>народной культуре и декоративно-</w:t>
      </w:r>
      <w:r w:rsidRPr="00AC4631">
        <w:rPr>
          <w:rFonts w:cs="Times New Roman"/>
          <w:sz w:val="28"/>
          <w:szCs w:val="28"/>
        </w:rPr>
        <w:t xml:space="preserve">прикладном искусстве.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Разнообразие форм в природе </w:t>
      </w:r>
      <w:r w:rsidRPr="00AC4631">
        <w:rPr>
          <w:rFonts w:cs="Times New Roman"/>
          <w:spacing w:val="2"/>
          <w:sz w:val="28"/>
          <w:szCs w:val="28"/>
        </w:rPr>
        <w:t xml:space="preserve">как основа декоративных форм в прикладном искусстве (цветы, раскраска бабочек, переплетение ветвей </w:t>
      </w:r>
      <w:r w:rsidRPr="00AC4631">
        <w:rPr>
          <w:rFonts w:cs="Times New Roman"/>
          <w:sz w:val="28"/>
          <w:szCs w:val="28"/>
        </w:rPr>
        <w:lastRenderedPageBreak/>
        <w:t>деревьев, морозные узоры на стекле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т.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д.). Ознакомление с произведениями народных</w:t>
      </w:r>
      <w:r>
        <w:rPr>
          <w:rFonts w:cs="Times New Roman"/>
          <w:sz w:val="28"/>
          <w:szCs w:val="28"/>
        </w:rPr>
        <w:t xml:space="preserve"> художественных промыслов в Рос</w:t>
      </w:r>
      <w:r w:rsidRPr="00AC4631">
        <w:rPr>
          <w:rFonts w:cs="Times New Roman"/>
          <w:sz w:val="28"/>
          <w:szCs w:val="28"/>
        </w:rPr>
        <w:t>сии (с учётом местных условий).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pacing w:val="-2"/>
          <w:sz w:val="28"/>
          <w:szCs w:val="28"/>
        </w:rPr>
        <w:t xml:space="preserve">Композиция. </w:t>
      </w:r>
      <w:r w:rsidRPr="00AC4631">
        <w:rPr>
          <w:rFonts w:cs="Times New Roman"/>
          <w:spacing w:val="-2"/>
          <w:sz w:val="28"/>
          <w:szCs w:val="28"/>
        </w:rPr>
        <w:t>Элемент</w:t>
      </w:r>
      <w:r>
        <w:rPr>
          <w:rFonts w:cs="Times New Roman"/>
          <w:spacing w:val="-2"/>
          <w:sz w:val="28"/>
          <w:szCs w:val="28"/>
        </w:rPr>
        <w:t>арные приёмы композиции на плос</w:t>
      </w:r>
      <w:r w:rsidRPr="00AC4631">
        <w:rPr>
          <w:rFonts w:cs="Times New Roman"/>
          <w:spacing w:val="2"/>
          <w:sz w:val="28"/>
          <w:szCs w:val="28"/>
        </w:rPr>
        <w:t xml:space="preserve">кости и в пространстве. Понятия: горизонталь, вертикаль </w:t>
      </w:r>
      <w:r w:rsidRPr="00AC4631">
        <w:rPr>
          <w:rFonts w:cs="Times New Roman"/>
          <w:sz w:val="28"/>
          <w:szCs w:val="28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т.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 xml:space="preserve">д.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Цвет. </w:t>
      </w:r>
      <w:r w:rsidRPr="00AC4631">
        <w:rPr>
          <w:rFonts w:cs="Times New Roman"/>
          <w:sz w:val="28"/>
          <w:szCs w:val="28"/>
        </w:rPr>
        <w:t xml:space="preserve">Основные и составные цвета. Тёплые и холодные </w:t>
      </w:r>
      <w:r w:rsidRPr="00AC4631">
        <w:rPr>
          <w:rFonts w:cs="Times New Roman"/>
          <w:spacing w:val="2"/>
          <w:sz w:val="28"/>
          <w:szCs w:val="28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AC4631">
        <w:rPr>
          <w:rFonts w:cs="Times New Roman"/>
          <w:sz w:val="28"/>
          <w:szCs w:val="28"/>
        </w:rPr>
        <w:t xml:space="preserve">новами </w:t>
      </w:r>
      <w:proofErr w:type="spellStart"/>
      <w:r w:rsidRPr="00AC4631">
        <w:rPr>
          <w:rFonts w:cs="Times New Roman"/>
          <w:sz w:val="28"/>
          <w:szCs w:val="28"/>
        </w:rPr>
        <w:t>цветоведения</w:t>
      </w:r>
      <w:proofErr w:type="spellEnd"/>
      <w:r w:rsidRPr="00AC4631">
        <w:rPr>
          <w:rFonts w:cs="Times New Roman"/>
          <w:sz w:val="28"/>
          <w:szCs w:val="28"/>
        </w:rPr>
        <w:t>. Передача с помощью цвета характера персонажа, его эмоционального состояния.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pacing w:val="2"/>
          <w:sz w:val="28"/>
          <w:szCs w:val="28"/>
        </w:rPr>
        <w:t xml:space="preserve">Линия. </w:t>
      </w:r>
      <w:r w:rsidRPr="00AC4631">
        <w:rPr>
          <w:rFonts w:cs="Times New Roman"/>
          <w:spacing w:val="2"/>
          <w:sz w:val="28"/>
          <w:szCs w:val="28"/>
        </w:rPr>
        <w:t xml:space="preserve">Многообразие линий (тонкие, толстые, прямые, </w:t>
      </w:r>
      <w:r w:rsidRPr="00AC4631">
        <w:rPr>
          <w:rFonts w:cs="Times New Roman"/>
          <w:sz w:val="28"/>
          <w:szCs w:val="28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Форма. </w:t>
      </w:r>
      <w:r w:rsidRPr="00AC4631">
        <w:rPr>
          <w:rFonts w:cs="Times New Roman"/>
          <w:sz w:val="28"/>
          <w:szCs w:val="28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AC4631">
        <w:rPr>
          <w:rFonts w:cs="Times New Roman"/>
          <w:spacing w:val="2"/>
          <w:sz w:val="28"/>
          <w:szCs w:val="28"/>
        </w:rPr>
        <w:t>Трансформация форм. Влияние формы предмета на пред</w:t>
      </w:r>
      <w:r w:rsidRPr="00AC4631">
        <w:rPr>
          <w:rFonts w:cs="Times New Roman"/>
          <w:sz w:val="28"/>
          <w:szCs w:val="28"/>
        </w:rPr>
        <w:t>ставление о его характере. Силуэт.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pacing w:val="2"/>
          <w:sz w:val="28"/>
          <w:szCs w:val="28"/>
        </w:rPr>
        <w:t xml:space="preserve">Объём. </w:t>
      </w:r>
      <w:r w:rsidRPr="00AC4631">
        <w:rPr>
          <w:rFonts w:cs="Times New Roman"/>
          <w:spacing w:val="2"/>
          <w:sz w:val="28"/>
          <w:szCs w:val="28"/>
        </w:rPr>
        <w:t xml:space="preserve">Объём в пространстве и объём на плоскости. </w:t>
      </w:r>
      <w:r w:rsidRPr="00AC4631">
        <w:rPr>
          <w:rFonts w:cs="Times New Roman"/>
          <w:sz w:val="28"/>
          <w:szCs w:val="28"/>
        </w:rPr>
        <w:t>Способы передачи объёма. Выразительность объёмных композиций.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pacing w:val="2"/>
          <w:sz w:val="28"/>
          <w:szCs w:val="28"/>
        </w:rPr>
        <w:t xml:space="preserve">Ритм. </w:t>
      </w:r>
      <w:r w:rsidRPr="00AC4631">
        <w:rPr>
          <w:rFonts w:cs="Times New Roman"/>
          <w:spacing w:val="2"/>
          <w:sz w:val="28"/>
          <w:szCs w:val="28"/>
        </w:rPr>
        <w:t>Виды ритма (спокойный, замедленный, порыви</w:t>
      </w:r>
      <w:r w:rsidRPr="00AC4631">
        <w:rPr>
          <w:rFonts w:cs="Times New Roman"/>
          <w:sz w:val="28"/>
          <w:szCs w:val="28"/>
        </w:rPr>
        <w:t>стый, беспокойный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т.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</w:t>
      </w:r>
      <w:r>
        <w:rPr>
          <w:rFonts w:cs="Times New Roman"/>
          <w:sz w:val="28"/>
          <w:szCs w:val="28"/>
        </w:rPr>
        <w:t>Особая роль ритма в декоративно-</w:t>
      </w:r>
      <w:r w:rsidRPr="00AC4631">
        <w:rPr>
          <w:rFonts w:cs="Times New Roman"/>
          <w:sz w:val="28"/>
          <w:szCs w:val="28"/>
        </w:rPr>
        <w:t>прикладном искусстве.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 xml:space="preserve">Значимые темы искусства.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Земля — наш общий дом. </w:t>
      </w:r>
      <w:r w:rsidRPr="00AC4631">
        <w:rPr>
          <w:rFonts w:cs="Times New Roman"/>
          <w:sz w:val="28"/>
          <w:szCs w:val="28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</w:t>
      </w:r>
      <w:r>
        <w:rPr>
          <w:rFonts w:cs="Times New Roman"/>
          <w:sz w:val="28"/>
          <w:szCs w:val="28"/>
        </w:rPr>
        <w:t>П</w:t>
      </w:r>
      <w:r w:rsidRPr="00AC4631">
        <w:rPr>
          <w:rFonts w:cs="Times New Roman"/>
          <w:spacing w:val="2"/>
          <w:sz w:val="28"/>
          <w:szCs w:val="28"/>
        </w:rPr>
        <w:t xml:space="preserve">остройки в природе: птичьи </w:t>
      </w:r>
      <w:r w:rsidRPr="00AC4631">
        <w:rPr>
          <w:rFonts w:cs="Times New Roman"/>
          <w:sz w:val="28"/>
          <w:szCs w:val="28"/>
        </w:rPr>
        <w:t>гнёзда, норы, ульи, панцирь черепахи, домик улитки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т.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д.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Родина моя — Россия. </w:t>
      </w:r>
      <w:r w:rsidRPr="00AC4631">
        <w:rPr>
          <w:rFonts w:cs="Times New Roman"/>
          <w:sz w:val="28"/>
          <w:szCs w:val="28"/>
        </w:rPr>
        <w:t>Роль природных условий в ха</w:t>
      </w:r>
      <w:r w:rsidRPr="00AC4631">
        <w:rPr>
          <w:rFonts w:cs="Times New Roman"/>
          <w:spacing w:val="2"/>
          <w:sz w:val="28"/>
          <w:szCs w:val="28"/>
        </w:rPr>
        <w:t xml:space="preserve">рактере традиционной культуры народов России. Пейзажи </w:t>
      </w:r>
      <w:r w:rsidRPr="00AC4631">
        <w:rPr>
          <w:rFonts w:cs="Times New Roman"/>
          <w:sz w:val="28"/>
          <w:szCs w:val="28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</w:t>
      </w:r>
      <w:r w:rsidRPr="00AC4631">
        <w:rPr>
          <w:rFonts w:cs="Times New Roman"/>
          <w:sz w:val="28"/>
          <w:szCs w:val="28"/>
        </w:rPr>
        <w:br/>
        <w:t>Отечества.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Искусство дарит людям красоту. </w:t>
      </w:r>
      <w:r w:rsidRPr="00AC4631">
        <w:rPr>
          <w:rFonts w:cs="Times New Roman"/>
          <w:sz w:val="28"/>
          <w:szCs w:val="28"/>
        </w:rPr>
        <w:t>Искусство вокруг нас сегодня. Использование различных художественных матери</w:t>
      </w:r>
      <w:r w:rsidRPr="00AC4631">
        <w:rPr>
          <w:rFonts w:cs="Times New Roman"/>
          <w:spacing w:val="2"/>
          <w:sz w:val="28"/>
          <w:szCs w:val="28"/>
        </w:rPr>
        <w:t xml:space="preserve">алов и средств для создания проектов красивых, удобных </w:t>
      </w:r>
      <w:r w:rsidRPr="00AC4631">
        <w:rPr>
          <w:rFonts w:cs="Times New Roman"/>
          <w:sz w:val="28"/>
          <w:szCs w:val="28"/>
        </w:rPr>
        <w:t>и выразительных предметов быта, видов транспорта. Пред</w:t>
      </w:r>
      <w:r w:rsidRPr="00AC4631">
        <w:rPr>
          <w:rFonts w:cs="Times New Roman"/>
          <w:spacing w:val="2"/>
          <w:sz w:val="28"/>
          <w:szCs w:val="28"/>
        </w:rPr>
        <w:t xml:space="preserve">ставление о роли изобразительных (пластических) искусств </w:t>
      </w:r>
      <w:r w:rsidRPr="00AC4631">
        <w:rPr>
          <w:rFonts w:cs="Times New Roman"/>
          <w:sz w:val="28"/>
          <w:szCs w:val="28"/>
        </w:rPr>
        <w:t>в повседневной жизни человека, в организации его матери</w:t>
      </w:r>
      <w:r w:rsidRPr="00AC4631">
        <w:rPr>
          <w:rFonts w:cs="Times New Roman"/>
          <w:spacing w:val="2"/>
          <w:sz w:val="28"/>
          <w:szCs w:val="28"/>
        </w:rPr>
        <w:t xml:space="preserve">ального </w:t>
      </w:r>
      <w:r w:rsidRPr="00AC4631">
        <w:rPr>
          <w:rFonts w:cs="Times New Roman"/>
          <w:spacing w:val="2"/>
          <w:sz w:val="28"/>
          <w:szCs w:val="28"/>
        </w:rPr>
        <w:lastRenderedPageBreak/>
        <w:t>окружения.</w:t>
      </w:r>
      <w:r w:rsidRPr="00AC4631">
        <w:rPr>
          <w:rFonts w:cs="Times New Roman"/>
          <w:sz w:val="28"/>
          <w:szCs w:val="28"/>
        </w:rPr>
        <w:t xml:space="preserve"> Художественное конструирование и оформление помещений и парков, транспорта и посуды, мебели и одежды, книг и игрушек.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Опыт художественно-творческой деятельности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Участие в различных видах изобразительной, </w:t>
      </w:r>
      <w:r>
        <w:rPr>
          <w:rFonts w:cs="Times New Roman"/>
          <w:sz w:val="28"/>
          <w:szCs w:val="28"/>
        </w:rPr>
        <w:t>декоративно-прикладной и художественно-</w:t>
      </w:r>
      <w:r w:rsidRPr="00AC4631">
        <w:rPr>
          <w:rFonts w:cs="Times New Roman"/>
          <w:sz w:val="28"/>
          <w:szCs w:val="28"/>
        </w:rPr>
        <w:t xml:space="preserve">конструкторской деятельности. </w:t>
      </w:r>
      <w:r w:rsidRPr="00AC4631">
        <w:rPr>
          <w:rFonts w:cs="Times New Roman"/>
          <w:spacing w:val="2"/>
          <w:sz w:val="28"/>
          <w:szCs w:val="28"/>
        </w:rPr>
        <w:t>Освоение основ рисунка, живописи, скульптуры, деко</w:t>
      </w:r>
      <w:r>
        <w:rPr>
          <w:rFonts w:cs="Times New Roman"/>
          <w:sz w:val="28"/>
          <w:szCs w:val="28"/>
        </w:rPr>
        <w:t>ративно-</w:t>
      </w:r>
      <w:r w:rsidRPr="00AC4631">
        <w:rPr>
          <w:rFonts w:cs="Times New Roman"/>
          <w:sz w:val="28"/>
          <w:szCs w:val="28"/>
        </w:rPr>
        <w:t xml:space="preserve">прикладного искусства. </w:t>
      </w:r>
      <w:r w:rsidRPr="00AC4631">
        <w:rPr>
          <w:rFonts w:cs="Times New Roman"/>
          <w:spacing w:val="2"/>
          <w:sz w:val="28"/>
          <w:szCs w:val="28"/>
        </w:rPr>
        <w:t>Овладение основами художественной грамоты: компози</w:t>
      </w:r>
      <w:r w:rsidRPr="00AC4631">
        <w:rPr>
          <w:rFonts w:cs="Times New Roman"/>
          <w:sz w:val="28"/>
          <w:szCs w:val="28"/>
        </w:rPr>
        <w:t xml:space="preserve">цией, формой, ритмом, линией, цветом, объёмом, фактурой. Создание моделей предметов бытового окружения человека. Овладение элементарными навыками лепки и </w:t>
      </w:r>
      <w:proofErr w:type="spellStart"/>
      <w:r w:rsidRPr="00AC4631">
        <w:rPr>
          <w:rFonts w:cs="Times New Roman"/>
          <w:sz w:val="28"/>
          <w:szCs w:val="28"/>
        </w:rPr>
        <w:t>бумагопластики</w:t>
      </w:r>
      <w:proofErr w:type="spellEnd"/>
      <w:r w:rsidRPr="00AC4631">
        <w:rPr>
          <w:rFonts w:cs="Times New Roman"/>
          <w:sz w:val="28"/>
          <w:szCs w:val="28"/>
        </w:rPr>
        <w:t>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>Выбор и применение выразительных средств для реали</w:t>
      </w:r>
      <w:r w:rsidRPr="00AC4631">
        <w:rPr>
          <w:rFonts w:cs="Times New Roman"/>
          <w:sz w:val="28"/>
          <w:szCs w:val="28"/>
        </w:rPr>
        <w:t>зации собственного замысла в рисунке, живописи, аппликации, художественном конструировании.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>Использование в индивидуальной и коллективной дея</w:t>
      </w:r>
      <w:r w:rsidRPr="00AC4631">
        <w:rPr>
          <w:rFonts w:cs="Times New Roman"/>
          <w:sz w:val="28"/>
          <w:szCs w:val="28"/>
        </w:rPr>
        <w:t xml:space="preserve">тельности различных художественных техник и материалов: </w:t>
      </w:r>
      <w:r w:rsidRPr="00AC4631">
        <w:rPr>
          <w:rFonts w:cs="Times New Roman"/>
          <w:iCs/>
          <w:spacing w:val="2"/>
          <w:sz w:val="28"/>
          <w:szCs w:val="28"/>
        </w:rPr>
        <w:t>коллажа</w:t>
      </w:r>
      <w:r w:rsidRPr="00AC4631">
        <w:rPr>
          <w:rFonts w:cs="Times New Roman"/>
          <w:spacing w:val="2"/>
          <w:sz w:val="28"/>
          <w:szCs w:val="28"/>
        </w:rPr>
        <w:t xml:space="preserve">, </w:t>
      </w:r>
      <w:proofErr w:type="spellStart"/>
      <w:r w:rsidRPr="00AC4631">
        <w:rPr>
          <w:rFonts w:cs="Times New Roman"/>
          <w:iCs/>
          <w:spacing w:val="2"/>
          <w:sz w:val="28"/>
          <w:szCs w:val="28"/>
        </w:rPr>
        <w:t>граттажа</w:t>
      </w:r>
      <w:proofErr w:type="spellEnd"/>
      <w:r w:rsidRPr="00AC4631">
        <w:rPr>
          <w:rFonts w:cs="Times New Roman"/>
          <w:spacing w:val="2"/>
          <w:sz w:val="28"/>
          <w:szCs w:val="28"/>
        </w:rPr>
        <w:t xml:space="preserve">, аппликации, компьютерной анимации, натурной </w:t>
      </w:r>
      <w:proofErr w:type="gramStart"/>
      <w:r w:rsidRPr="00AC4631">
        <w:rPr>
          <w:rFonts w:cs="Times New Roman"/>
          <w:spacing w:val="2"/>
          <w:sz w:val="28"/>
          <w:szCs w:val="28"/>
        </w:rPr>
        <w:t>мультипликации,  бумажной</w:t>
      </w:r>
      <w:proofErr w:type="gramEnd"/>
      <w:r w:rsidRPr="00AC4631">
        <w:rPr>
          <w:rFonts w:cs="Times New Roman"/>
          <w:spacing w:val="2"/>
          <w:sz w:val="28"/>
          <w:szCs w:val="28"/>
        </w:rPr>
        <w:t xml:space="preserve"> пластики, гуаши, акварели, </w:t>
      </w:r>
      <w:r w:rsidRPr="00AC4631">
        <w:rPr>
          <w:rFonts w:cs="Times New Roman"/>
          <w:iCs/>
          <w:spacing w:val="2"/>
          <w:sz w:val="28"/>
          <w:szCs w:val="28"/>
        </w:rPr>
        <w:t>пастели</w:t>
      </w:r>
      <w:r w:rsidRPr="00AC4631">
        <w:rPr>
          <w:rFonts w:cs="Times New Roman"/>
          <w:spacing w:val="2"/>
          <w:sz w:val="28"/>
          <w:szCs w:val="28"/>
        </w:rPr>
        <w:t xml:space="preserve">, </w:t>
      </w:r>
      <w:r w:rsidRPr="00AC4631">
        <w:rPr>
          <w:rFonts w:cs="Times New Roman"/>
          <w:iCs/>
          <w:spacing w:val="2"/>
          <w:sz w:val="28"/>
          <w:szCs w:val="28"/>
        </w:rPr>
        <w:t>восковых</w:t>
      </w:r>
      <w:r w:rsidRPr="00AC4631">
        <w:rPr>
          <w:rFonts w:cs="Times New Roman"/>
          <w:iCs/>
          <w:sz w:val="28"/>
          <w:szCs w:val="28"/>
        </w:rPr>
        <w:t xml:space="preserve"> мелков</w:t>
      </w:r>
      <w:r w:rsidRPr="00AC4631">
        <w:rPr>
          <w:rFonts w:cs="Times New Roman"/>
          <w:sz w:val="28"/>
          <w:szCs w:val="28"/>
        </w:rPr>
        <w:t xml:space="preserve">, </w:t>
      </w:r>
      <w:r w:rsidRPr="00AC4631">
        <w:rPr>
          <w:rFonts w:cs="Times New Roman"/>
          <w:iCs/>
          <w:sz w:val="28"/>
          <w:szCs w:val="28"/>
        </w:rPr>
        <w:t>туши</w:t>
      </w:r>
      <w:r w:rsidRPr="00AC4631">
        <w:rPr>
          <w:rFonts w:cs="Times New Roman"/>
          <w:sz w:val="28"/>
          <w:szCs w:val="28"/>
        </w:rPr>
        <w:t xml:space="preserve">, карандаша, фломастеров, </w:t>
      </w:r>
      <w:r w:rsidRPr="00AC4631">
        <w:rPr>
          <w:rFonts w:cs="Times New Roman"/>
          <w:iCs/>
          <w:sz w:val="28"/>
          <w:szCs w:val="28"/>
        </w:rPr>
        <w:t>пластилина</w:t>
      </w:r>
      <w:r w:rsidRPr="00AC4631">
        <w:rPr>
          <w:rFonts w:cs="Times New Roman"/>
          <w:sz w:val="28"/>
          <w:szCs w:val="28"/>
        </w:rPr>
        <w:t xml:space="preserve">, </w:t>
      </w:r>
      <w:r w:rsidRPr="00AC4631">
        <w:rPr>
          <w:rFonts w:cs="Times New Roman"/>
          <w:iCs/>
          <w:sz w:val="28"/>
          <w:szCs w:val="28"/>
        </w:rPr>
        <w:t>глины</w:t>
      </w:r>
      <w:r w:rsidRPr="00AC4631">
        <w:rPr>
          <w:rFonts w:cs="Times New Roman"/>
          <w:sz w:val="28"/>
          <w:szCs w:val="28"/>
        </w:rPr>
        <w:t>, подручных и природных материалов.</w:t>
      </w:r>
    </w:p>
    <w:p w:rsidR="00C1587E" w:rsidRPr="003F3162" w:rsidRDefault="003F3162" w:rsidP="00FE439C">
      <w:pPr>
        <w:pStyle w:val="af"/>
        <w:spacing w:line="240" w:lineRule="auto"/>
        <w:ind w:firstLine="567"/>
        <w:rPr>
          <w:rFonts w:cs="Times New Roman"/>
          <w:b/>
          <w:spacing w:val="2"/>
          <w:sz w:val="28"/>
          <w:szCs w:val="28"/>
        </w:rPr>
      </w:pPr>
      <w:r w:rsidRPr="003F3162">
        <w:rPr>
          <w:rFonts w:cs="Times New Roman"/>
          <w:b/>
          <w:spacing w:val="2"/>
          <w:sz w:val="28"/>
          <w:szCs w:val="28"/>
        </w:rPr>
        <w:t xml:space="preserve">9. Технология </w:t>
      </w:r>
      <w:r w:rsidR="00C1587E" w:rsidRPr="003F3162">
        <w:rPr>
          <w:rFonts w:cs="Times New Roman"/>
          <w:b/>
          <w:spacing w:val="2"/>
          <w:sz w:val="28"/>
          <w:szCs w:val="28"/>
        </w:rPr>
        <w:t>(Труд)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b/>
          <w:bCs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Общекультурные и </w:t>
      </w:r>
      <w:proofErr w:type="spellStart"/>
      <w:r w:rsidRPr="00AC4631">
        <w:rPr>
          <w:rFonts w:cs="Times New Roman"/>
          <w:b/>
          <w:bCs/>
          <w:sz w:val="28"/>
          <w:szCs w:val="28"/>
        </w:rPr>
        <w:t>общетрудовые</w:t>
      </w:r>
      <w:proofErr w:type="spellEnd"/>
      <w:r w:rsidRPr="00AC4631">
        <w:rPr>
          <w:rFonts w:cs="Times New Roman"/>
          <w:b/>
          <w:bCs/>
          <w:sz w:val="28"/>
          <w:szCs w:val="28"/>
        </w:rPr>
        <w:t xml:space="preserve"> компетенции. Основы культуры труда, самообслуживания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Трудовая деятельность и её значение в жизни человека. </w:t>
      </w:r>
      <w:r w:rsidRPr="00AC4631">
        <w:rPr>
          <w:rFonts w:cs="Times New Roman"/>
          <w:sz w:val="28"/>
          <w:szCs w:val="28"/>
        </w:rPr>
        <w:t>Рукотворный мир как результат труда человека; разнообразие предметов рукотворного мира (техни</w:t>
      </w:r>
      <w:r>
        <w:rPr>
          <w:rFonts w:cs="Times New Roman"/>
          <w:sz w:val="28"/>
          <w:szCs w:val="28"/>
        </w:rPr>
        <w:t>ка, предметы быта и декоративно-</w:t>
      </w:r>
      <w:r w:rsidRPr="00AC4631">
        <w:rPr>
          <w:rFonts w:cs="Times New Roman"/>
          <w:sz w:val="28"/>
          <w:szCs w:val="28"/>
        </w:rPr>
        <w:t>прикладного искусства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т.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д.) разных народов России (на примере 2—3 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2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Элементарные общие </w:t>
      </w:r>
      <w:r>
        <w:rPr>
          <w:rFonts w:cs="Times New Roman"/>
          <w:spacing w:val="2"/>
          <w:sz w:val="28"/>
          <w:szCs w:val="28"/>
        </w:rPr>
        <w:t>правила создания предметов руко</w:t>
      </w:r>
      <w:r w:rsidRPr="00AC4631">
        <w:rPr>
          <w:rFonts w:cs="Times New Roman"/>
          <w:sz w:val="28"/>
          <w:szCs w:val="28"/>
        </w:rPr>
        <w:t>т</w:t>
      </w:r>
      <w:r w:rsidRPr="00AC4631">
        <w:rPr>
          <w:rFonts w:cs="Times New Roman"/>
          <w:spacing w:val="-2"/>
          <w:sz w:val="28"/>
          <w:szCs w:val="28"/>
        </w:rPr>
        <w:t>ворного мира (удобство, эстетическая выразительность, проч</w:t>
      </w:r>
      <w:r w:rsidRPr="00AC4631">
        <w:rPr>
          <w:rFonts w:cs="Times New Roman"/>
          <w:sz w:val="28"/>
          <w:szCs w:val="28"/>
        </w:rPr>
        <w:t xml:space="preserve">ность; гармония предметов и окружающей среды). Бережное </w:t>
      </w:r>
      <w:r w:rsidRPr="00AC4631">
        <w:rPr>
          <w:rFonts w:cs="Times New Roman"/>
          <w:spacing w:val="2"/>
          <w:sz w:val="28"/>
          <w:szCs w:val="28"/>
        </w:rPr>
        <w:t>отношение к природе как источнику сырьевых ресурсов. Мастера и их профессии.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-2"/>
          <w:sz w:val="28"/>
          <w:szCs w:val="28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AC4631">
        <w:rPr>
          <w:rFonts w:cs="Times New Roman"/>
          <w:iCs/>
          <w:spacing w:val="-2"/>
          <w:sz w:val="28"/>
          <w:szCs w:val="28"/>
        </w:rPr>
        <w:t>распределение рабочего времени</w:t>
      </w:r>
      <w:r w:rsidRPr="00AC4631">
        <w:rPr>
          <w:rFonts w:cs="Times New Roman"/>
          <w:spacing w:val="-2"/>
          <w:sz w:val="28"/>
          <w:szCs w:val="28"/>
        </w:rPr>
        <w:t>. Отбор и анализ информа</w:t>
      </w:r>
      <w:r w:rsidRPr="00AC4631">
        <w:rPr>
          <w:rFonts w:cs="Times New Roman"/>
          <w:spacing w:val="2"/>
          <w:sz w:val="28"/>
          <w:szCs w:val="28"/>
        </w:rPr>
        <w:t xml:space="preserve">ции (из учебника и других дидактических материалов), её </w:t>
      </w:r>
      <w:r w:rsidRPr="00AC4631">
        <w:rPr>
          <w:rFonts w:cs="Times New Roman"/>
          <w:sz w:val="28"/>
          <w:szCs w:val="28"/>
        </w:rPr>
        <w:t>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 — изделия, услуги (например, помощь ветеранам, пенсионерам, инвалидам), праздники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т.п.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lastRenderedPageBreak/>
        <w:t>Выполнение доступных видов работ по самообслужива</w:t>
      </w:r>
      <w:r w:rsidRPr="00AC4631">
        <w:rPr>
          <w:rFonts w:cs="Times New Roman"/>
          <w:sz w:val="28"/>
          <w:szCs w:val="28"/>
        </w:rPr>
        <w:t>нию, домашнему труду, оказание доступных видов помощи малышам, взрослым и сверстникам.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b/>
          <w:bCs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>Технология ручной обработки материалов</w:t>
      </w:r>
      <w:r w:rsidRPr="00AC4631">
        <w:rPr>
          <w:rStyle w:val="a3"/>
          <w:rFonts w:eastAsiaTheme="majorEastAsia" w:cs="Times New Roman"/>
        </w:rPr>
        <w:footnoteReference w:id="7"/>
      </w:r>
      <w:r w:rsidRPr="00AC4631">
        <w:rPr>
          <w:rFonts w:cs="Times New Roman"/>
          <w:b/>
          <w:bCs/>
          <w:sz w:val="28"/>
          <w:szCs w:val="28"/>
        </w:rPr>
        <w:t>. Элементы графической грамоты.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AC4631">
        <w:rPr>
          <w:rFonts w:cs="Times New Roman"/>
          <w:iCs/>
          <w:sz w:val="28"/>
          <w:szCs w:val="28"/>
        </w:rPr>
        <w:t>Многообразие материалов и их практическое применение в жизни</w:t>
      </w:r>
      <w:r w:rsidRPr="00AC4631">
        <w:rPr>
          <w:rFonts w:cs="Times New Roman"/>
          <w:sz w:val="28"/>
          <w:szCs w:val="28"/>
        </w:rPr>
        <w:t>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Подготовка материалов к работе. Экономное расходование материалов. </w:t>
      </w:r>
      <w:r w:rsidRPr="00AC4631">
        <w:rPr>
          <w:rFonts w:cs="Times New Roman"/>
          <w:iCs/>
          <w:sz w:val="28"/>
          <w:szCs w:val="28"/>
        </w:rPr>
        <w:t>Выб</w:t>
      </w:r>
      <w:r>
        <w:rPr>
          <w:rFonts w:cs="Times New Roman"/>
          <w:iCs/>
          <w:sz w:val="28"/>
          <w:szCs w:val="28"/>
        </w:rPr>
        <w:t>ор материалов по их декоративно-</w:t>
      </w:r>
      <w:r w:rsidRPr="00AC4631">
        <w:rPr>
          <w:rFonts w:cs="Times New Roman"/>
          <w:iCs/>
          <w:sz w:val="28"/>
          <w:szCs w:val="28"/>
        </w:rPr>
        <w:t>художе</w:t>
      </w:r>
      <w:r w:rsidRPr="00AC4631">
        <w:rPr>
          <w:rFonts w:cs="Times New Roman"/>
          <w:iCs/>
          <w:spacing w:val="2"/>
          <w:sz w:val="28"/>
          <w:szCs w:val="28"/>
        </w:rPr>
        <w:t xml:space="preserve">ственным и конструктивным свойствам, использование </w:t>
      </w:r>
      <w:r w:rsidRPr="00AC4631">
        <w:rPr>
          <w:rFonts w:cs="Times New Roman"/>
          <w:iCs/>
          <w:sz w:val="28"/>
          <w:szCs w:val="28"/>
        </w:rPr>
        <w:t>соответствующих способов обработки материалов в зависимости от назначения изделия</w:t>
      </w:r>
      <w:r w:rsidRPr="00AC4631">
        <w:rPr>
          <w:rFonts w:cs="Times New Roman"/>
          <w:sz w:val="28"/>
          <w:szCs w:val="28"/>
        </w:rPr>
        <w:t>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iCs/>
          <w:sz w:val="28"/>
          <w:szCs w:val="28"/>
        </w:rPr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</w:t>
      </w:r>
      <w:r w:rsidRPr="00AC4631">
        <w:rPr>
          <w:rFonts w:cs="Times New Roman"/>
          <w:iCs/>
          <w:spacing w:val="2"/>
          <w:sz w:val="28"/>
          <w:szCs w:val="28"/>
        </w:rPr>
        <w:t xml:space="preserve">сборка, отделка изделия; проверка изделия в действии, </w:t>
      </w:r>
      <w:r w:rsidRPr="00AC4631">
        <w:rPr>
          <w:rFonts w:cs="Times New Roman"/>
          <w:iCs/>
          <w:sz w:val="28"/>
          <w:szCs w:val="28"/>
        </w:rPr>
        <w:t>внесение необходимых дополнений и изменений</w:t>
      </w:r>
      <w:r w:rsidRPr="00AC4631">
        <w:rPr>
          <w:rFonts w:cs="Times New Roman"/>
          <w:sz w:val="28"/>
          <w:szCs w:val="28"/>
        </w:rPr>
        <w:t xml:space="preserve">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Называние </w:t>
      </w:r>
      <w:r w:rsidRPr="00AC4631">
        <w:rPr>
          <w:rFonts w:cs="Times New Roman"/>
          <w:spacing w:val="2"/>
          <w:sz w:val="28"/>
          <w:szCs w:val="28"/>
        </w:rPr>
        <w:t xml:space="preserve">и доступное выполнение основных технологических операций ручной </w:t>
      </w:r>
      <w:r w:rsidRPr="00AC4631">
        <w:rPr>
          <w:rFonts w:cs="Times New Roman"/>
          <w:sz w:val="28"/>
          <w:szCs w:val="28"/>
        </w:rPr>
        <w:t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 xml:space="preserve">др.), сборка изделия (клеевое, </w:t>
      </w:r>
      <w:r w:rsidRPr="00AC4631">
        <w:rPr>
          <w:rFonts w:cs="Times New Roman"/>
          <w:spacing w:val="2"/>
          <w:sz w:val="28"/>
          <w:szCs w:val="28"/>
        </w:rPr>
        <w:t>ниточное, проволочное, винтовое и другие виды соедине</w:t>
      </w:r>
      <w:r w:rsidRPr="00AC4631">
        <w:rPr>
          <w:rFonts w:cs="Times New Roman"/>
          <w:sz w:val="28"/>
          <w:szCs w:val="28"/>
        </w:rPr>
        <w:t>ния), отделка изделия или его деталей (окрашивание, вышивка, аппликация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>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Использование измерений и построений для решения </w:t>
      </w:r>
      <w:r w:rsidRPr="00AC4631">
        <w:rPr>
          <w:rFonts w:cs="Times New Roman"/>
          <w:sz w:val="28"/>
          <w:szCs w:val="28"/>
        </w:rPr>
        <w:t>практических задач. Виды условных графических изображе</w:t>
      </w:r>
      <w:r w:rsidRPr="00AC4631">
        <w:rPr>
          <w:rFonts w:cs="Times New Roman"/>
          <w:spacing w:val="2"/>
          <w:sz w:val="28"/>
          <w:szCs w:val="28"/>
        </w:rPr>
        <w:t>ний: рисунок, простейший чертёж, эскиз, развёртка, схема (их узнавание). Назначение линий чертежа (контур, линия</w:t>
      </w:r>
      <w:r w:rsidRPr="00AC4631">
        <w:rPr>
          <w:rFonts w:cs="Times New Roman"/>
          <w:sz w:val="28"/>
          <w:szCs w:val="28"/>
        </w:rPr>
        <w:t xml:space="preserve"> надреза, сгиба, размерная, осевая, центровая, </w:t>
      </w:r>
      <w:r w:rsidRPr="00AC4631">
        <w:rPr>
          <w:rFonts w:cs="Times New Roman"/>
          <w:iCs/>
          <w:sz w:val="28"/>
          <w:szCs w:val="28"/>
        </w:rPr>
        <w:t>разрыва</w:t>
      </w:r>
      <w:r w:rsidRPr="00AC4631">
        <w:rPr>
          <w:rFonts w:cs="Times New Roman"/>
          <w:sz w:val="28"/>
          <w:szCs w:val="28"/>
        </w:rPr>
        <w:t>). Чте</w:t>
      </w:r>
      <w:r w:rsidRPr="00AC4631">
        <w:rPr>
          <w:rFonts w:cs="Times New Roman"/>
          <w:spacing w:val="2"/>
          <w:sz w:val="28"/>
          <w:szCs w:val="28"/>
        </w:rPr>
        <w:t>ние условных графических изображений. Разметка деталей</w:t>
      </w:r>
      <w:r w:rsidRPr="00AC4631">
        <w:rPr>
          <w:rFonts w:cs="Times New Roman"/>
          <w:spacing w:val="2"/>
          <w:sz w:val="28"/>
          <w:szCs w:val="28"/>
        </w:rPr>
        <w:br/>
      </w:r>
      <w:r w:rsidRPr="00AC4631">
        <w:rPr>
          <w:rFonts w:cs="Times New Roman"/>
          <w:sz w:val="28"/>
          <w:szCs w:val="28"/>
        </w:rPr>
        <w:t>с опорой на простейший чертёж, эскиз. Изготовление изделий по рисунку, простейшему чертежу или эскизу, схеме.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Конструирование и моделирование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>Общее представление о конструировании</w:t>
      </w:r>
      <w:r>
        <w:rPr>
          <w:rFonts w:cs="Times New Roman"/>
          <w:spacing w:val="2"/>
          <w:sz w:val="28"/>
          <w:szCs w:val="28"/>
        </w:rPr>
        <w:t xml:space="preserve"> как создании конструкции каких-</w:t>
      </w:r>
      <w:r w:rsidRPr="00AC4631">
        <w:rPr>
          <w:rFonts w:cs="Times New Roman"/>
          <w:spacing w:val="2"/>
          <w:sz w:val="28"/>
          <w:szCs w:val="28"/>
        </w:rPr>
        <w:t xml:space="preserve">либо изделий (технических, бытовых, </w:t>
      </w:r>
      <w:r w:rsidRPr="00AC4631">
        <w:rPr>
          <w:rFonts w:cs="Times New Roman"/>
          <w:sz w:val="28"/>
          <w:szCs w:val="28"/>
        </w:rPr>
        <w:t>учебных и</w:t>
      </w:r>
      <w:r w:rsidRPr="00AC4631">
        <w:rPr>
          <w:rFonts w:ascii="Lucida Sans Unicode" w:hAnsi="Lucida Sans Unicode" w:cs="Lucida Sans Unicode"/>
          <w:sz w:val="28"/>
          <w:szCs w:val="28"/>
        </w:rPr>
        <w:t> </w:t>
      </w:r>
      <w:r w:rsidRPr="00AC4631">
        <w:rPr>
          <w:rFonts w:cs="Times New Roman"/>
          <w:sz w:val="28"/>
          <w:szCs w:val="28"/>
        </w:rPr>
        <w:t xml:space="preserve">пр.). Изделие, деталь </w:t>
      </w:r>
      <w:r w:rsidRPr="00AC4631">
        <w:rPr>
          <w:rFonts w:cs="Times New Roman"/>
          <w:sz w:val="28"/>
          <w:szCs w:val="28"/>
        </w:rPr>
        <w:lastRenderedPageBreak/>
        <w:t xml:space="preserve">изделия (общее представление). Понятие о конструкции изделия; </w:t>
      </w:r>
      <w:r w:rsidRPr="00AC4631">
        <w:rPr>
          <w:rFonts w:cs="Times New Roman"/>
          <w:iCs/>
          <w:sz w:val="28"/>
          <w:szCs w:val="28"/>
        </w:rPr>
        <w:t>различные виды конструкций и способы их сборки</w:t>
      </w:r>
      <w:r w:rsidRPr="00AC4631">
        <w:rPr>
          <w:rFonts w:cs="Times New Roman"/>
          <w:sz w:val="28"/>
          <w:szCs w:val="28"/>
        </w:rPr>
        <w:t>. Виды и способы соединения деталей. Основные требования к изделию (соответствие</w:t>
      </w:r>
      <w:r w:rsidRPr="00AC4631">
        <w:rPr>
          <w:rFonts w:cs="Times New Roman"/>
          <w:sz w:val="28"/>
          <w:szCs w:val="28"/>
        </w:rPr>
        <w:br/>
        <w:t>материала, конструкции и внешнего оформления назначению изделия).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AC4631">
        <w:rPr>
          <w:rFonts w:cs="Times New Roman"/>
          <w:iCs/>
          <w:sz w:val="28"/>
          <w:szCs w:val="28"/>
        </w:rPr>
        <w:t xml:space="preserve">чертежу или эскизу </w:t>
      </w:r>
      <w:r>
        <w:rPr>
          <w:rFonts w:cs="Times New Roman"/>
          <w:iCs/>
          <w:sz w:val="28"/>
          <w:szCs w:val="28"/>
        </w:rPr>
        <w:t>и по заданным условиям (технико-</w:t>
      </w:r>
      <w:r w:rsidRPr="00AC4631">
        <w:rPr>
          <w:rFonts w:cs="Times New Roman"/>
          <w:iCs/>
          <w:sz w:val="28"/>
          <w:szCs w:val="28"/>
        </w:rPr>
        <w:t xml:space="preserve">технологическим, </w:t>
      </w:r>
      <w:r>
        <w:rPr>
          <w:rFonts w:cs="Times New Roman"/>
          <w:iCs/>
          <w:spacing w:val="-4"/>
          <w:sz w:val="28"/>
          <w:szCs w:val="28"/>
        </w:rPr>
        <w:t>функциональным, декоративно-</w:t>
      </w:r>
      <w:r w:rsidRPr="00AC4631">
        <w:rPr>
          <w:rFonts w:cs="Times New Roman"/>
          <w:iCs/>
          <w:spacing w:val="-4"/>
          <w:sz w:val="28"/>
          <w:szCs w:val="28"/>
        </w:rPr>
        <w:t>художественным и</w:t>
      </w:r>
      <w:r w:rsidRPr="00AC4631">
        <w:rPr>
          <w:rFonts w:ascii="Lucida Sans Unicode" w:hAnsi="Lucida Sans Unicode" w:cs="Lucida Sans Unicode"/>
          <w:iCs/>
          <w:spacing w:val="-4"/>
          <w:sz w:val="28"/>
          <w:szCs w:val="28"/>
        </w:rPr>
        <w:t> </w:t>
      </w:r>
      <w:r w:rsidRPr="00AC4631">
        <w:rPr>
          <w:rFonts w:cs="Times New Roman"/>
          <w:iCs/>
          <w:spacing w:val="-4"/>
          <w:sz w:val="28"/>
          <w:szCs w:val="28"/>
        </w:rPr>
        <w:t>пр.).</w:t>
      </w:r>
      <w:r w:rsidRPr="00AC4631">
        <w:rPr>
          <w:rFonts w:cs="Times New Roman"/>
          <w:sz w:val="28"/>
          <w:szCs w:val="28"/>
        </w:rPr>
        <w:t>Конструирование и моделирование на компьютере и в интерактивном конструкторе.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Практика работы на компьютере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>Информация, её отбор, анализ и систематизация. Способы получения, хранения, переработки информации.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</w:t>
      </w:r>
      <w:r w:rsidRPr="00AC4631">
        <w:rPr>
          <w:rFonts w:cs="Times New Roman"/>
          <w:sz w:val="28"/>
          <w:szCs w:val="28"/>
        </w:rPr>
        <w:t xml:space="preserve">ра, </w:t>
      </w:r>
      <w:r w:rsidRPr="00AC4631">
        <w:rPr>
          <w:rFonts w:cs="Times New Roman"/>
          <w:iCs/>
          <w:sz w:val="28"/>
          <w:szCs w:val="28"/>
        </w:rPr>
        <w:t>общее представление о правилах клавиатурного письма</w:t>
      </w:r>
      <w:r w:rsidRPr="00AC4631">
        <w:rPr>
          <w:rFonts w:cs="Times New Roman"/>
          <w:sz w:val="28"/>
          <w:szCs w:val="28"/>
        </w:rPr>
        <w:t xml:space="preserve">, пользование мышью или </w:t>
      </w:r>
      <w:proofErr w:type="spellStart"/>
      <w:r w:rsidRPr="00AC4631">
        <w:rPr>
          <w:rFonts w:cs="Times New Roman"/>
          <w:sz w:val="28"/>
          <w:szCs w:val="28"/>
        </w:rPr>
        <w:t>асисстивными</w:t>
      </w:r>
      <w:proofErr w:type="spellEnd"/>
      <w:r w:rsidRPr="00AC4631">
        <w:rPr>
          <w:rFonts w:cs="Times New Roman"/>
          <w:sz w:val="28"/>
          <w:szCs w:val="28"/>
        </w:rPr>
        <w:t xml:space="preserve"> средствами ее заменяющими, использование простейших средств текстового редактора. </w:t>
      </w:r>
      <w:r w:rsidRPr="00AC4631">
        <w:rPr>
          <w:rFonts w:cs="Times New Roman"/>
          <w:iCs/>
          <w:sz w:val="28"/>
          <w:szCs w:val="28"/>
        </w:rPr>
        <w:t>Простейшие приёмы поиска информации: по ключевым словам, каталогам</w:t>
      </w:r>
      <w:r w:rsidRPr="00AC4631">
        <w:rPr>
          <w:rFonts w:cs="Times New Roman"/>
          <w:sz w:val="28"/>
          <w:szCs w:val="28"/>
        </w:rPr>
        <w:t>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(CD).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iCs/>
          <w:color w:val="00000A"/>
          <w:sz w:val="28"/>
          <w:szCs w:val="28"/>
        </w:rPr>
      </w:pPr>
      <w:r w:rsidRPr="00AC4631">
        <w:rPr>
          <w:rFonts w:cs="Times New Roman"/>
          <w:color w:val="00000A"/>
          <w:sz w:val="28"/>
          <w:szCs w:val="28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</w:t>
      </w:r>
      <w:proofErr w:type="gramStart"/>
      <w:r w:rsidRPr="00AC4631">
        <w:rPr>
          <w:rFonts w:cs="Times New Roman"/>
          <w:color w:val="00000A"/>
          <w:sz w:val="28"/>
          <w:szCs w:val="28"/>
        </w:rPr>
        <w:t xml:space="preserve">по интересной </w:t>
      </w:r>
      <w:r w:rsidRPr="00AC4631">
        <w:rPr>
          <w:rFonts w:cs="Times New Roman"/>
          <w:color w:val="00000A"/>
          <w:spacing w:val="2"/>
          <w:sz w:val="28"/>
          <w:szCs w:val="28"/>
        </w:rPr>
        <w:t>детям</w:t>
      </w:r>
      <w:proofErr w:type="gramEnd"/>
      <w:r w:rsidRPr="00AC4631">
        <w:rPr>
          <w:rFonts w:cs="Times New Roman"/>
          <w:color w:val="00000A"/>
          <w:spacing w:val="2"/>
          <w:sz w:val="28"/>
          <w:szCs w:val="28"/>
        </w:rPr>
        <w:t xml:space="preserve"> тематике. Вывод текста на принтер. </w:t>
      </w:r>
      <w:r w:rsidRPr="00AC4631">
        <w:rPr>
          <w:rFonts w:cs="Times New Roman"/>
          <w:iCs/>
          <w:color w:val="00000A"/>
          <w:spacing w:val="2"/>
          <w:sz w:val="28"/>
          <w:szCs w:val="28"/>
        </w:rPr>
        <w:t xml:space="preserve">Использование </w:t>
      </w:r>
      <w:r w:rsidRPr="00AC4631">
        <w:rPr>
          <w:rFonts w:cs="Times New Roman"/>
          <w:iCs/>
          <w:color w:val="00000A"/>
          <w:sz w:val="28"/>
          <w:szCs w:val="28"/>
        </w:rPr>
        <w:t xml:space="preserve">рисунков из ресурса компьютера, программ </w:t>
      </w:r>
      <w:proofErr w:type="spellStart"/>
      <w:r w:rsidRPr="00AC4631">
        <w:rPr>
          <w:rFonts w:cs="Times New Roman"/>
          <w:iCs/>
          <w:color w:val="00000A"/>
          <w:sz w:val="28"/>
          <w:szCs w:val="28"/>
        </w:rPr>
        <w:t>Word</w:t>
      </w:r>
      <w:proofErr w:type="spellEnd"/>
      <w:r w:rsidRPr="00AC4631">
        <w:rPr>
          <w:rFonts w:cs="Times New Roman"/>
          <w:iCs/>
          <w:color w:val="00000A"/>
          <w:sz w:val="28"/>
          <w:szCs w:val="28"/>
        </w:rPr>
        <w:t xml:space="preserve"> и </w:t>
      </w:r>
      <w:proofErr w:type="spellStart"/>
      <w:r w:rsidRPr="00AC4631">
        <w:rPr>
          <w:rFonts w:cs="Times New Roman"/>
          <w:iCs/>
          <w:color w:val="00000A"/>
          <w:sz w:val="28"/>
          <w:szCs w:val="28"/>
        </w:rPr>
        <w:t>Power</w:t>
      </w:r>
      <w:proofErr w:type="spellEnd"/>
      <w:r w:rsidRPr="00AC4631">
        <w:rPr>
          <w:rFonts w:cs="Times New Roman"/>
          <w:iCs/>
          <w:color w:val="00000A"/>
          <w:sz w:val="28"/>
          <w:szCs w:val="28"/>
        </w:rPr>
        <w:t xml:space="preserve"> </w:t>
      </w:r>
      <w:proofErr w:type="spellStart"/>
      <w:r w:rsidRPr="00AC4631">
        <w:rPr>
          <w:rFonts w:cs="Times New Roman"/>
          <w:iCs/>
          <w:color w:val="00000A"/>
          <w:sz w:val="28"/>
          <w:szCs w:val="28"/>
        </w:rPr>
        <w:t>Point</w:t>
      </w:r>
      <w:proofErr w:type="spellEnd"/>
      <w:r w:rsidRPr="00AC4631">
        <w:rPr>
          <w:rFonts w:cs="Times New Roman"/>
          <w:iCs/>
          <w:color w:val="00000A"/>
          <w:sz w:val="28"/>
          <w:szCs w:val="28"/>
        </w:rPr>
        <w:t>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sz w:val="28"/>
          <w:szCs w:val="28"/>
        </w:rPr>
      </w:pPr>
      <w:r w:rsidRPr="003F3162">
        <w:rPr>
          <w:rFonts w:cs="Times New Roman"/>
          <w:b/>
          <w:sz w:val="28"/>
          <w:szCs w:val="28"/>
        </w:rPr>
        <w:t>10. Физическая культура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Знания о физической культуре</w:t>
      </w:r>
    </w:p>
    <w:p w:rsidR="00C1587E" w:rsidRPr="00AC4631" w:rsidRDefault="00F95E6D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Адаптивная ф</w:t>
      </w:r>
      <w:r w:rsidR="00C1587E" w:rsidRPr="00AC4631">
        <w:rPr>
          <w:rFonts w:cs="Times New Roman"/>
          <w:b/>
          <w:bCs/>
          <w:sz w:val="28"/>
          <w:szCs w:val="28"/>
        </w:rPr>
        <w:t xml:space="preserve">изическая культура. </w:t>
      </w:r>
      <w:r w:rsidR="00C1587E">
        <w:rPr>
          <w:rFonts w:cs="Times New Roman"/>
          <w:sz w:val="28"/>
          <w:szCs w:val="28"/>
        </w:rPr>
        <w:t xml:space="preserve">Учебный материал </w:t>
      </w:r>
      <w:r w:rsidR="00C1587E" w:rsidRPr="00AC4631">
        <w:rPr>
          <w:rFonts w:cs="Times New Roman"/>
          <w:sz w:val="28"/>
          <w:szCs w:val="28"/>
        </w:rPr>
        <w:t xml:space="preserve">составлен с учетом физического развития, моторики, соматического состояния учащихся данного типа школы. Он дает возможность оказывать избирательное воздействие на различные дефекты в </w:t>
      </w:r>
      <w:proofErr w:type="gramStart"/>
      <w:r w:rsidR="00C1587E" w:rsidRPr="00AC4631">
        <w:rPr>
          <w:rFonts w:cs="Times New Roman"/>
          <w:sz w:val="28"/>
          <w:szCs w:val="28"/>
        </w:rPr>
        <w:t>элементарных  движениях</w:t>
      </w:r>
      <w:proofErr w:type="gramEnd"/>
      <w:r w:rsidR="00C1587E" w:rsidRPr="00AC4631">
        <w:rPr>
          <w:rFonts w:cs="Times New Roman"/>
          <w:sz w:val="28"/>
          <w:szCs w:val="28"/>
        </w:rPr>
        <w:t xml:space="preserve"> учеников и содействует развитию способности организовать сложные двигательные комплексы, особенно те, которые  необходимы в учебной и трудовой </w:t>
      </w:r>
      <w:proofErr w:type="spellStart"/>
      <w:r w:rsidR="00C1587E" w:rsidRPr="00AC4631">
        <w:rPr>
          <w:rFonts w:cs="Times New Roman"/>
          <w:sz w:val="28"/>
          <w:szCs w:val="28"/>
        </w:rPr>
        <w:t>деятельности.Физическая</w:t>
      </w:r>
      <w:proofErr w:type="spellEnd"/>
      <w:r w:rsidR="00C1587E" w:rsidRPr="00AC4631">
        <w:rPr>
          <w:rFonts w:cs="Times New Roman"/>
          <w:sz w:val="28"/>
          <w:szCs w:val="28"/>
        </w:rPr>
        <w:t xml:space="preserve"> культура как система </w:t>
      </w:r>
      <w:r w:rsidR="00C1587E" w:rsidRPr="00AC4631">
        <w:rPr>
          <w:rFonts w:cs="Times New Roman"/>
          <w:spacing w:val="2"/>
          <w:sz w:val="28"/>
          <w:szCs w:val="28"/>
        </w:rPr>
        <w:t xml:space="preserve">разнообразных форм занятий физическими упражнениями </w:t>
      </w:r>
      <w:r w:rsidR="00C1587E" w:rsidRPr="00AC4631">
        <w:rPr>
          <w:rFonts w:cs="Times New Roman"/>
          <w:sz w:val="28"/>
          <w:szCs w:val="28"/>
        </w:rPr>
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Правила предупреждения травматизма во время занятий </w:t>
      </w:r>
      <w:r w:rsidRPr="00AC4631">
        <w:rPr>
          <w:rFonts w:cs="Times New Roman"/>
          <w:sz w:val="28"/>
          <w:szCs w:val="28"/>
        </w:rPr>
        <w:t>физическими упражнениями: организация мест занятий, подбор одежды, обуви и инвентаря.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pacing w:val="-2"/>
          <w:sz w:val="28"/>
          <w:szCs w:val="28"/>
        </w:rPr>
      </w:pPr>
      <w:r w:rsidRPr="00AC4631">
        <w:rPr>
          <w:rFonts w:cs="Times New Roman"/>
          <w:b/>
          <w:bCs/>
          <w:spacing w:val="-4"/>
          <w:sz w:val="28"/>
          <w:szCs w:val="28"/>
        </w:rPr>
        <w:t xml:space="preserve">Физические упражнения. </w:t>
      </w:r>
      <w:r>
        <w:rPr>
          <w:rFonts w:cs="Times New Roman"/>
          <w:spacing w:val="-4"/>
          <w:sz w:val="28"/>
          <w:szCs w:val="28"/>
        </w:rPr>
        <w:t>Физические упражнения, их вли</w:t>
      </w:r>
      <w:r w:rsidRPr="00AC4631">
        <w:rPr>
          <w:rFonts w:cs="Times New Roman"/>
          <w:spacing w:val="-2"/>
          <w:sz w:val="28"/>
          <w:szCs w:val="28"/>
        </w:rPr>
        <w:t xml:space="preserve">яние на физическое развитие и развитие физических качеств. </w:t>
      </w:r>
      <w:r w:rsidRPr="00AC4631">
        <w:rPr>
          <w:rFonts w:cs="Times New Roman"/>
          <w:spacing w:val="-4"/>
          <w:sz w:val="28"/>
          <w:szCs w:val="28"/>
        </w:rPr>
        <w:t>Физическая подготовка и её связь с развитием ос</w:t>
      </w:r>
      <w:r>
        <w:rPr>
          <w:rFonts w:cs="Times New Roman"/>
          <w:spacing w:val="-4"/>
          <w:sz w:val="28"/>
          <w:szCs w:val="28"/>
        </w:rPr>
        <w:t>новных физи</w:t>
      </w:r>
      <w:r w:rsidRPr="00AC4631">
        <w:rPr>
          <w:rFonts w:cs="Times New Roman"/>
          <w:spacing w:val="-2"/>
          <w:sz w:val="28"/>
          <w:szCs w:val="28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Способы физкультурной деятельности</w:t>
      </w:r>
    </w:p>
    <w:p w:rsidR="00C1587E" w:rsidRPr="00E5396E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E5396E">
        <w:rPr>
          <w:rFonts w:ascii="Times New Roman" w:hAnsi="Times New Roman" w:cs="Times New Roman"/>
          <w:b/>
          <w:spacing w:val="2"/>
          <w:sz w:val="28"/>
          <w:szCs w:val="28"/>
        </w:rPr>
        <w:lastRenderedPageBreak/>
        <w:t>Составление режима дня</w:t>
      </w:r>
      <w:r w:rsidRPr="00E5396E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Pr="00E5396E">
        <w:rPr>
          <w:rFonts w:ascii="Times New Roman" w:hAnsi="Times New Roman" w:cs="Times New Roman"/>
          <w:spacing w:val="-2"/>
          <w:sz w:val="28"/>
          <w:szCs w:val="28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Наблюдения за физическим развитием и физической подготовленностью. </w:t>
      </w:r>
      <w:r w:rsidRPr="00AC4631">
        <w:rPr>
          <w:rFonts w:cs="Times New Roman"/>
          <w:sz w:val="28"/>
          <w:szCs w:val="28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b/>
          <w:bCs/>
          <w:sz w:val="28"/>
          <w:szCs w:val="28"/>
        </w:rPr>
        <w:t xml:space="preserve">Игры и развлечения. </w:t>
      </w:r>
      <w:r w:rsidRPr="00AC4631">
        <w:rPr>
          <w:rFonts w:cs="Times New Roman"/>
          <w:sz w:val="28"/>
          <w:szCs w:val="28"/>
        </w:rPr>
        <w:t>Организация и проведение подвижных игр (на спортивных площадках и в спортивных залах).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Физическое совершенствование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Физкультурно-оздоровительная деятельность.</w:t>
      </w:r>
    </w:p>
    <w:p w:rsidR="00C1587E" w:rsidRPr="00A005E0" w:rsidRDefault="00C1587E" w:rsidP="00FE439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5E0">
        <w:rPr>
          <w:rFonts w:ascii="Times New Roman" w:hAnsi="Times New Roman" w:cs="Times New Roman"/>
          <w:sz w:val="28"/>
          <w:szCs w:val="28"/>
        </w:rPr>
        <w:t xml:space="preserve">Дыхательная гимнастика. Упражнения для формирования правильной осанки. Упражнения для увеличения подвижности суставов конечностей.  Упражнения для </w:t>
      </w:r>
      <w:proofErr w:type="gramStart"/>
      <w:r w:rsidRPr="00A005E0">
        <w:rPr>
          <w:rFonts w:ascii="Times New Roman" w:hAnsi="Times New Roman" w:cs="Times New Roman"/>
          <w:sz w:val="28"/>
          <w:szCs w:val="28"/>
        </w:rPr>
        <w:t>развития  вестибулярного</w:t>
      </w:r>
      <w:proofErr w:type="gramEnd"/>
      <w:r w:rsidRPr="00A005E0">
        <w:rPr>
          <w:rFonts w:ascii="Times New Roman" w:hAnsi="Times New Roman" w:cs="Times New Roman"/>
          <w:sz w:val="28"/>
          <w:szCs w:val="28"/>
        </w:rPr>
        <w:t xml:space="preserve"> аппарата. Развитие координационных способностей.  Упражнения для формирования свода стопы. (распределено равными частями в течение учебного года</w:t>
      </w:r>
      <w:proofErr w:type="gramStart"/>
      <w:r w:rsidRPr="00A005E0">
        <w:rPr>
          <w:rFonts w:ascii="Times New Roman" w:hAnsi="Times New Roman" w:cs="Times New Roman"/>
          <w:sz w:val="28"/>
          <w:szCs w:val="28"/>
        </w:rPr>
        <w:t>).</w:t>
      </w:r>
      <w:r w:rsidRPr="00A005E0">
        <w:rPr>
          <w:rFonts w:ascii="Times New Roman" w:hAnsi="Times New Roman" w:cs="Times New Roman"/>
          <w:spacing w:val="-2"/>
          <w:sz w:val="28"/>
          <w:szCs w:val="28"/>
        </w:rPr>
        <w:t>Комплексы</w:t>
      </w:r>
      <w:proofErr w:type="gramEnd"/>
      <w:r w:rsidRPr="00A005E0">
        <w:rPr>
          <w:rFonts w:ascii="Times New Roman" w:hAnsi="Times New Roman" w:cs="Times New Roman"/>
          <w:spacing w:val="-2"/>
          <w:sz w:val="28"/>
          <w:szCs w:val="28"/>
        </w:rPr>
        <w:t xml:space="preserve"> дыхательных упражнений. Гимнастика для </w:t>
      </w:r>
      <w:r w:rsidRPr="00A005E0">
        <w:rPr>
          <w:rFonts w:ascii="Times New Roman" w:hAnsi="Times New Roman" w:cs="Times New Roman"/>
          <w:sz w:val="28"/>
          <w:szCs w:val="28"/>
        </w:rPr>
        <w:t>глаз.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Спортивно-оздоровительная деятельность.</w:t>
      </w:r>
    </w:p>
    <w:p w:rsidR="00C1587E" w:rsidRPr="00A83549" w:rsidRDefault="00C1587E" w:rsidP="00FE439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549">
        <w:rPr>
          <w:rFonts w:ascii="Times New Roman" w:hAnsi="Times New Roman" w:cs="Times New Roman"/>
          <w:b/>
          <w:bCs/>
          <w:i/>
          <w:iCs/>
          <w:spacing w:val="2"/>
          <w:sz w:val="28"/>
          <w:szCs w:val="28"/>
        </w:rPr>
        <w:t xml:space="preserve">Гимнастика. </w:t>
      </w:r>
      <w:r w:rsidRPr="00A83549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Организующие </w:t>
      </w:r>
      <w:r w:rsidRPr="00A83549">
        <w:rPr>
          <w:rFonts w:ascii="Times New Roman" w:hAnsi="Times New Roman" w:cs="Times New Roman"/>
          <w:i/>
          <w:iCs/>
          <w:sz w:val="28"/>
          <w:szCs w:val="28"/>
        </w:rPr>
        <w:t>команды и приёмы</w:t>
      </w:r>
      <w:r w:rsidRPr="00A83549">
        <w:rPr>
          <w:rFonts w:ascii="Times New Roman" w:hAnsi="Times New Roman" w:cs="Times New Roman"/>
          <w:sz w:val="28"/>
          <w:szCs w:val="28"/>
        </w:rPr>
        <w:t xml:space="preserve"> Основные исходные положения. Смена исходных положений лежа. Основные движения </w:t>
      </w:r>
      <w:proofErr w:type="gramStart"/>
      <w:r w:rsidRPr="00A83549">
        <w:rPr>
          <w:rFonts w:ascii="Times New Roman" w:hAnsi="Times New Roman" w:cs="Times New Roman"/>
          <w:sz w:val="28"/>
          <w:szCs w:val="28"/>
        </w:rPr>
        <w:t>из положении</w:t>
      </w:r>
      <w:proofErr w:type="gramEnd"/>
      <w:r w:rsidRPr="00A83549">
        <w:rPr>
          <w:rFonts w:ascii="Times New Roman" w:hAnsi="Times New Roman" w:cs="Times New Roman"/>
          <w:sz w:val="28"/>
          <w:szCs w:val="28"/>
        </w:rPr>
        <w:t xml:space="preserve"> лежа, смена направления.</w:t>
      </w:r>
    </w:p>
    <w:p w:rsidR="00C1587E" w:rsidRDefault="00C1587E" w:rsidP="00FE4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549">
        <w:rPr>
          <w:rFonts w:ascii="Times New Roman" w:hAnsi="Times New Roman" w:cs="Times New Roman"/>
          <w:sz w:val="28"/>
          <w:szCs w:val="28"/>
        </w:rPr>
        <w:t xml:space="preserve">Строевые упражнения. Лазание. </w:t>
      </w:r>
      <w:proofErr w:type="spellStart"/>
      <w:r w:rsidRPr="00A83549">
        <w:rPr>
          <w:rFonts w:ascii="Times New Roman" w:hAnsi="Times New Roman" w:cs="Times New Roman"/>
          <w:sz w:val="28"/>
          <w:szCs w:val="28"/>
        </w:rPr>
        <w:t>Перелезания.Акробатические</w:t>
      </w:r>
      <w:proofErr w:type="spellEnd"/>
      <w:r w:rsidRPr="00A83549">
        <w:rPr>
          <w:rFonts w:ascii="Times New Roman" w:hAnsi="Times New Roman" w:cs="Times New Roman"/>
          <w:sz w:val="28"/>
          <w:szCs w:val="28"/>
        </w:rPr>
        <w:t xml:space="preserve"> упражнения. Группировка лежа на спине, перекат </w:t>
      </w:r>
      <w:proofErr w:type="spellStart"/>
      <w:proofErr w:type="gramStart"/>
      <w:r w:rsidRPr="00A83549">
        <w:rPr>
          <w:rFonts w:ascii="Times New Roman" w:hAnsi="Times New Roman" w:cs="Times New Roman"/>
          <w:sz w:val="28"/>
          <w:szCs w:val="28"/>
        </w:rPr>
        <w:t>назад.Упоры</w:t>
      </w:r>
      <w:proofErr w:type="spellEnd"/>
      <w:proofErr w:type="gramEnd"/>
      <w:r w:rsidRPr="00A83549">
        <w:rPr>
          <w:rFonts w:ascii="Times New Roman" w:hAnsi="Times New Roman" w:cs="Times New Roman"/>
          <w:sz w:val="28"/>
          <w:szCs w:val="28"/>
        </w:rPr>
        <w:t xml:space="preserve">, стойка на коленях. Упражнения в равновесии. </w:t>
      </w:r>
    </w:p>
    <w:p w:rsidR="00C1587E" w:rsidRPr="00A83549" w:rsidRDefault="00C1587E" w:rsidP="00FE4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549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Гимнастические упражнения прикладного характера. </w:t>
      </w:r>
      <w:r w:rsidRPr="00A83549">
        <w:rPr>
          <w:rFonts w:ascii="Times New Roman" w:hAnsi="Times New Roman" w:cs="Times New Roman"/>
          <w:spacing w:val="2"/>
          <w:sz w:val="28"/>
          <w:szCs w:val="28"/>
        </w:rPr>
        <w:t xml:space="preserve"> Передвижение по гимнастической </w:t>
      </w:r>
      <w:r w:rsidRPr="00A83549">
        <w:rPr>
          <w:rFonts w:ascii="Times New Roman" w:hAnsi="Times New Roman" w:cs="Times New Roman"/>
          <w:sz w:val="28"/>
          <w:szCs w:val="28"/>
        </w:rPr>
        <w:t xml:space="preserve">стенке. Преодоление полосы препятствий с элементами лазанья и </w:t>
      </w:r>
      <w:proofErr w:type="spellStart"/>
      <w:r w:rsidRPr="00A83549">
        <w:rPr>
          <w:rFonts w:ascii="Times New Roman" w:hAnsi="Times New Roman" w:cs="Times New Roman"/>
          <w:sz w:val="28"/>
          <w:szCs w:val="28"/>
        </w:rPr>
        <w:t>перелезания</w:t>
      </w:r>
      <w:proofErr w:type="spellEnd"/>
      <w:r w:rsidRPr="00A8354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3549">
        <w:rPr>
          <w:rFonts w:ascii="Times New Roman" w:hAnsi="Times New Roman" w:cs="Times New Roman"/>
          <w:sz w:val="28"/>
          <w:szCs w:val="28"/>
        </w:rPr>
        <w:t>переползания</w:t>
      </w:r>
      <w:proofErr w:type="spellEnd"/>
      <w:r w:rsidRPr="00A83549">
        <w:rPr>
          <w:rFonts w:ascii="Times New Roman" w:hAnsi="Times New Roman" w:cs="Times New Roman"/>
          <w:sz w:val="28"/>
          <w:szCs w:val="28"/>
        </w:rPr>
        <w:t>, передвижение по наклонной гимнастической скамейке.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>Плавание.</w:t>
      </w:r>
    </w:p>
    <w:p w:rsidR="00C1587E" w:rsidRPr="0081550A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1550A">
        <w:rPr>
          <w:rFonts w:ascii="Times New Roman" w:hAnsi="Times New Roman" w:cs="Times New Roman"/>
          <w:b/>
          <w:sz w:val="28"/>
          <w:szCs w:val="28"/>
        </w:rPr>
        <w:t>Основы плавательной подготовки</w:t>
      </w:r>
      <w:r w:rsidRPr="0081550A">
        <w:rPr>
          <w:rFonts w:ascii="Times New Roman" w:hAnsi="Times New Roman" w:cs="Times New Roman"/>
          <w:sz w:val="28"/>
          <w:szCs w:val="28"/>
        </w:rPr>
        <w:t xml:space="preserve"> – теоретические знания. «Техника безопасности на уроках по плаванию». «</w:t>
      </w:r>
      <w:proofErr w:type="spellStart"/>
      <w:r w:rsidRPr="0081550A">
        <w:rPr>
          <w:rFonts w:ascii="Times New Roman" w:hAnsi="Times New Roman" w:cs="Times New Roman"/>
          <w:sz w:val="28"/>
          <w:szCs w:val="28"/>
        </w:rPr>
        <w:t>Паралимпийское</w:t>
      </w:r>
      <w:proofErr w:type="spellEnd"/>
      <w:r w:rsidRPr="0081550A">
        <w:rPr>
          <w:rFonts w:ascii="Times New Roman" w:hAnsi="Times New Roman" w:cs="Times New Roman"/>
          <w:sz w:val="28"/>
          <w:szCs w:val="28"/>
        </w:rPr>
        <w:t xml:space="preserve"> плавание». «Ознакомление с техникой плавания способом баттерфляй».</w:t>
      </w:r>
    </w:p>
    <w:p w:rsidR="00C1587E" w:rsidRPr="0081550A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1550A">
        <w:rPr>
          <w:rFonts w:ascii="Times New Roman" w:hAnsi="Times New Roman" w:cs="Times New Roman"/>
          <w:b/>
          <w:sz w:val="28"/>
          <w:szCs w:val="28"/>
        </w:rPr>
        <w:t>Упражнения на суше и в воде –</w:t>
      </w:r>
      <w:r w:rsidRPr="0081550A">
        <w:rPr>
          <w:rFonts w:ascii="Times New Roman" w:hAnsi="Times New Roman" w:cs="Times New Roman"/>
          <w:sz w:val="28"/>
          <w:szCs w:val="28"/>
        </w:rPr>
        <w:t xml:space="preserve"> (суша). Упражнения для разучивания техники гребковых движений способом баттерфляй. движение рук и ног при плавании способом баттерфляй. дыхание пловца при плавании способом баттерфляй. согласование движений рук, ног, дыхания при плавании способом баттерфляй.</w:t>
      </w:r>
    </w:p>
    <w:p w:rsidR="00C1587E" w:rsidRPr="0081550A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1550A">
        <w:rPr>
          <w:rFonts w:ascii="Times New Roman" w:hAnsi="Times New Roman" w:cs="Times New Roman"/>
          <w:b/>
          <w:sz w:val="28"/>
          <w:szCs w:val="28"/>
        </w:rPr>
        <w:t xml:space="preserve">Упражнения для разучивания техники плавании способом баттерфляй, разучивание техники выполнения поворотов при </w:t>
      </w:r>
      <w:proofErr w:type="gramStart"/>
      <w:r w:rsidRPr="0081550A">
        <w:rPr>
          <w:rFonts w:ascii="Times New Roman" w:hAnsi="Times New Roman" w:cs="Times New Roman"/>
          <w:b/>
          <w:sz w:val="28"/>
          <w:szCs w:val="28"/>
        </w:rPr>
        <w:t>плавании  на</w:t>
      </w:r>
      <w:proofErr w:type="gramEnd"/>
      <w:r w:rsidRPr="0081550A">
        <w:rPr>
          <w:rFonts w:ascii="Times New Roman" w:hAnsi="Times New Roman" w:cs="Times New Roman"/>
          <w:b/>
          <w:sz w:val="28"/>
          <w:szCs w:val="28"/>
        </w:rPr>
        <w:t xml:space="preserve"> груди и на спине</w:t>
      </w:r>
    </w:p>
    <w:p w:rsidR="00C1587E" w:rsidRPr="0081550A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1550A">
        <w:rPr>
          <w:rFonts w:ascii="Times New Roman" w:hAnsi="Times New Roman" w:cs="Times New Roman"/>
          <w:sz w:val="28"/>
          <w:szCs w:val="28"/>
        </w:rPr>
        <w:t>обучение технике гребковых движений ногами, как при плав</w:t>
      </w:r>
      <w:r w:rsidR="008C736D">
        <w:rPr>
          <w:rFonts w:ascii="Times New Roman" w:hAnsi="Times New Roman" w:cs="Times New Roman"/>
          <w:sz w:val="28"/>
          <w:szCs w:val="28"/>
        </w:rPr>
        <w:t>ании баттерфляй на груди в плавательном</w:t>
      </w:r>
      <w:r w:rsidRPr="0081550A">
        <w:rPr>
          <w:rFonts w:ascii="Times New Roman" w:hAnsi="Times New Roman" w:cs="Times New Roman"/>
          <w:sz w:val="28"/>
          <w:szCs w:val="28"/>
        </w:rPr>
        <w:t xml:space="preserve"> средстве, с опорой на поручень, в упоре </w:t>
      </w:r>
      <w:r w:rsidRPr="0081550A">
        <w:rPr>
          <w:rFonts w:ascii="Times New Roman" w:hAnsi="Times New Roman" w:cs="Times New Roman"/>
          <w:sz w:val="28"/>
          <w:szCs w:val="28"/>
        </w:rPr>
        <w:lastRenderedPageBreak/>
        <w:t>лёжа на мелкой части бассейна. обучение технике гребковых движений руками, как при плавании батт</w:t>
      </w:r>
      <w:r w:rsidR="008C736D">
        <w:rPr>
          <w:rFonts w:ascii="Times New Roman" w:hAnsi="Times New Roman" w:cs="Times New Roman"/>
          <w:sz w:val="28"/>
          <w:szCs w:val="28"/>
        </w:rPr>
        <w:t>ерфляй (гребок до бёдер) в плавательном</w:t>
      </w:r>
      <w:r w:rsidRPr="0081550A">
        <w:rPr>
          <w:rFonts w:ascii="Times New Roman" w:hAnsi="Times New Roman" w:cs="Times New Roman"/>
          <w:sz w:val="28"/>
          <w:szCs w:val="28"/>
        </w:rPr>
        <w:t xml:space="preserve"> средстве, на мелкой части бассейна. Обучение технике поворотов при плавании на груди Обучение технике поворотов при плавании на спине</w:t>
      </w:r>
    </w:p>
    <w:p w:rsidR="00C1587E" w:rsidRPr="003F3162" w:rsidRDefault="00C1587E" w:rsidP="00FE439C">
      <w:pPr>
        <w:pStyle w:val="af"/>
        <w:spacing w:line="240" w:lineRule="auto"/>
        <w:ind w:firstLine="567"/>
        <w:rPr>
          <w:rFonts w:cs="Times New Roman"/>
          <w:b/>
          <w:i/>
          <w:sz w:val="28"/>
          <w:szCs w:val="28"/>
        </w:rPr>
      </w:pPr>
      <w:r w:rsidRPr="003F3162">
        <w:rPr>
          <w:rFonts w:cs="Times New Roman"/>
          <w:b/>
          <w:i/>
          <w:sz w:val="28"/>
          <w:szCs w:val="28"/>
        </w:rPr>
        <w:t xml:space="preserve">Лёгкая атлетика. 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i/>
          <w:iCs/>
          <w:sz w:val="28"/>
          <w:szCs w:val="28"/>
        </w:rPr>
        <w:t xml:space="preserve">Броски: </w:t>
      </w:r>
      <w:r w:rsidRPr="00AC4631">
        <w:rPr>
          <w:rFonts w:cs="Times New Roman"/>
          <w:sz w:val="28"/>
          <w:szCs w:val="28"/>
        </w:rPr>
        <w:t>большого мяча (1 кг) на дальность разными способами.</w:t>
      </w:r>
    </w:p>
    <w:p w:rsidR="00C1587E" w:rsidRPr="00AC4631" w:rsidRDefault="00C1587E" w:rsidP="00FE439C">
      <w:pPr>
        <w:pStyle w:val="af"/>
        <w:spacing w:line="240" w:lineRule="auto"/>
        <w:ind w:firstLine="567"/>
        <w:rPr>
          <w:rFonts w:cs="Times New Roman"/>
          <w:sz w:val="28"/>
          <w:szCs w:val="28"/>
        </w:rPr>
      </w:pPr>
      <w:r w:rsidRPr="00AC4631">
        <w:rPr>
          <w:rFonts w:cs="Times New Roman"/>
          <w:i/>
          <w:iCs/>
          <w:sz w:val="28"/>
          <w:szCs w:val="28"/>
        </w:rPr>
        <w:t xml:space="preserve">Метание: </w:t>
      </w:r>
      <w:r w:rsidRPr="00AC4631">
        <w:rPr>
          <w:rFonts w:cs="Times New Roman"/>
          <w:sz w:val="28"/>
          <w:szCs w:val="28"/>
        </w:rPr>
        <w:t>малого мяча в вертикальную цель и на дальность.</w:t>
      </w:r>
    </w:p>
    <w:p w:rsidR="00C1587E" w:rsidRPr="0081550A" w:rsidRDefault="00C1587E" w:rsidP="00FE439C">
      <w:pPr>
        <w:pStyle w:val="af"/>
        <w:spacing w:line="240" w:lineRule="auto"/>
        <w:ind w:firstLine="567"/>
        <w:rPr>
          <w:rFonts w:ascii="Times New Roman" w:hAnsi="Times New Roman" w:cs="Times New Roman"/>
          <w:color w:val="00000A"/>
          <w:sz w:val="28"/>
          <w:szCs w:val="28"/>
        </w:rPr>
      </w:pPr>
      <w:r w:rsidRPr="0081550A">
        <w:rPr>
          <w:rFonts w:ascii="Times New Roman" w:hAnsi="Times New Roman" w:cs="Times New Roman"/>
          <w:color w:val="00000A"/>
          <w:sz w:val="28"/>
          <w:szCs w:val="28"/>
        </w:rPr>
        <w:t xml:space="preserve">Раздел </w:t>
      </w:r>
      <w:r w:rsidRPr="0081550A">
        <w:rPr>
          <w:rFonts w:ascii="Times New Roman" w:hAnsi="Times New Roman" w:cs="Times New Roman"/>
          <w:b/>
          <w:i/>
          <w:color w:val="00000A"/>
          <w:sz w:val="28"/>
          <w:szCs w:val="28"/>
        </w:rPr>
        <w:t>«Прикладные Упражнения»</w:t>
      </w:r>
      <w:r w:rsidRPr="0081550A">
        <w:rPr>
          <w:rFonts w:ascii="Times New Roman" w:hAnsi="Times New Roman" w:cs="Times New Roman"/>
          <w:color w:val="00000A"/>
          <w:sz w:val="28"/>
          <w:szCs w:val="28"/>
        </w:rPr>
        <w:t xml:space="preserve"> направлен на развитие физических качеств и на формирование </w:t>
      </w:r>
      <w:proofErr w:type="gramStart"/>
      <w:r w:rsidRPr="0081550A">
        <w:rPr>
          <w:rFonts w:ascii="Times New Roman" w:hAnsi="Times New Roman" w:cs="Times New Roman"/>
          <w:color w:val="00000A"/>
          <w:sz w:val="28"/>
          <w:szCs w:val="28"/>
        </w:rPr>
        <w:t xml:space="preserve">возрастных  </w:t>
      </w:r>
      <w:proofErr w:type="spellStart"/>
      <w:r w:rsidRPr="0081550A">
        <w:rPr>
          <w:rFonts w:ascii="Times New Roman" w:hAnsi="Times New Roman" w:cs="Times New Roman"/>
          <w:color w:val="00000A"/>
          <w:sz w:val="28"/>
          <w:szCs w:val="28"/>
        </w:rPr>
        <w:t>локомоторно</w:t>
      </w:r>
      <w:proofErr w:type="spellEnd"/>
      <w:proofErr w:type="gramEnd"/>
      <w:r w:rsidRPr="0081550A">
        <w:rPr>
          <w:rFonts w:ascii="Times New Roman" w:hAnsi="Times New Roman" w:cs="Times New Roman"/>
          <w:color w:val="00000A"/>
          <w:sz w:val="28"/>
          <w:szCs w:val="28"/>
        </w:rPr>
        <w:t xml:space="preserve">-статических  функций,  необходимых прежде всего в быту, в учебном процессе и трудовой деятельности, в нем выделены подразделы: построения и перестроения, ходьба и бег,  передвижение при помощи технических средств (ходунки, коляска), </w:t>
      </w:r>
      <w:proofErr w:type="spellStart"/>
      <w:r w:rsidRPr="0081550A">
        <w:rPr>
          <w:rFonts w:ascii="Times New Roman" w:hAnsi="Times New Roman" w:cs="Times New Roman"/>
          <w:color w:val="00000A"/>
          <w:sz w:val="28"/>
          <w:szCs w:val="28"/>
        </w:rPr>
        <w:t>перелезание</w:t>
      </w:r>
      <w:proofErr w:type="spellEnd"/>
      <w:r w:rsidRPr="0081550A">
        <w:rPr>
          <w:rFonts w:ascii="Times New Roman" w:hAnsi="Times New Roman" w:cs="Times New Roman"/>
          <w:color w:val="00000A"/>
          <w:sz w:val="28"/>
          <w:szCs w:val="28"/>
        </w:rPr>
        <w:t xml:space="preserve"> и </w:t>
      </w:r>
      <w:proofErr w:type="spellStart"/>
      <w:r w:rsidRPr="0081550A">
        <w:rPr>
          <w:rFonts w:ascii="Times New Roman" w:hAnsi="Times New Roman" w:cs="Times New Roman"/>
          <w:color w:val="00000A"/>
          <w:sz w:val="28"/>
          <w:szCs w:val="28"/>
        </w:rPr>
        <w:t>переползание</w:t>
      </w:r>
      <w:proofErr w:type="spellEnd"/>
      <w:r w:rsidRPr="0081550A"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proofErr w:type="spellStart"/>
      <w:r w:rsidRPr="0081550A">
        <w:rPr>
          <w:rFonts w:ascii="Times New Roman" w:hAnsi="Times New Roman" w:cs="Times New Roman"/>
          <w:color w:val="00000A"/>
          <w:sz w:val="28"/>
          <w:szCs w:val="28"/>
        </w:rPr>
        <w:t>ритмимические</w:t>
      </w:r>
      <w:proofErr w:type="spellEnd"/>
      <w:r w:rsidRPr="0081550A">
        <w:rPr>
          <w:rFonts w:ascii="Times New Roman" w:hAnsi="Times New Roman" w:cs="Times New Roman"/>
          <w:color w:val="00000A"/>
          <w:sz w:val="28"/>
          <w:szCs w:val="28"/>
        </w:rPr>
        <w:t xml:space="preserve"> и танцевальные упражнения. Упражнения с предметами в силу их особого значения для детей, вынесены в данный раздел и представлены большим практическим материалом, который необходимо освоить с учениками для обогащения их двигательного опыта. Это упражнения с гимнастическими палками, малыми мячами, с флажками, обручами. При прохождении программы особое внимание нужно уделять формированию правильной, устойчивой и быстрой ходьбы, с индивидуальной коррекцией дефектов походки. Учителю физического воспитания необходимо знать об особенностях ходьбы в аппаратах, с костылями, с палочкой, знать основные деформации нижних конечностей, меры ортопедической профилактики, требования ортопедического режима и способы исправления походки при различной патологии опорно-двигательного аппарата.</w:t>
      </w:r>
    </w:p>
    <w:p w:rsidR="00C1587E" w:rsidRPr="003F3162" w:rsidRDefault="00C1587E" w:rsidP="00FE43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F3162">
        <w:rPr>
          <w:rFonts w:ascii="Times New Roman" w:hAnsi="Times New Roman" w:cs="Times New Roman"/>
          <w:b/>
          <w:spacing w:val="2"/>
          <w:sz w:val="28"/>
          <w:szCs w:val="28"/>
        </w:rPr>
        <w:t>Содержание курсов коррекционно-развивающей области</w:t>
      </w:r>
    </w:p>
    <w:p w:rsidR="00C1587E" w:rsidRPr="00871802" w:rsidRDefault="00C1587E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8B8">
        <w:rPr>
          <w:rFonts w:ascii="Times New Roman" w:hAnsi="Times New Roman" w:cs="Times New Roman"/>
          <w:spacing w:val="2"/>
          <w:sz w:val="28"/>
          <w:szCs w:val="28"/>
        </w:rPr>
        <w:t>Программы коррекционных курсов</w:t>
      </w:r>
      <w:r w:rsidRPr="00871802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71802">
        <w:rPr>
          <w:rFonts w:ascii="Times New Roman" w:hAnsi="Times New Roman" w:cs="Times New Roman"/>
          <w:sz w:val="28"/>
          <w:szCs w:val="28"/>
        </w:rPr>
        <w:t xml:space="preserve"> обеспечивать:</w:t>
      </w:r>
    </w:p>
    <w:p w:rsidR="00C1587E" w:rsidRPr="00871802" w:rsidRDefault="00C1587E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02">
        <w:rPr>
          <w:rFonts w:ascii="Times New Roman" w:hAnsi="Times New Roman" w:cs="Times New Roman"/>
          <w:sz w:val="28"/>
          <w:szCs w:val="28"/>
        </w:rPr>
        <w:t xml:space="preserve">выявление </w:t>
      </w:r>
      <w:proofErr w:type="gramStart"/>
      <w:r w:rsidRPr="00871802">
        <w:rPr>
          <w:rFonts w:ascii="Times New Roman" w:hAnsi="Times New Roman" w:cs="Times New Roman"/>
          <w:sz w:val="28"/>
          <w:szCs w:val="28"/>
        </w:rPr>
        <w:t>особых образовательны</w:t>
      </w:r>
      <w:r>
        <w:rPr>
          <w:rFonts w:ascii="Times New Roman" w:hAnsi="Times New Roman" w:cs="Times New Roman"/>
          <w:sz w:val="28"/>
          <w:szCs w:val="28"/>
        </w:rPr>
        <w:t>х потребностей</w:t>
      </w:r>
      <w:proofErr w:type="gramEnd"/>
      <w:r w:rsidRPr="00871802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871802">
        <w:rPr>
          <w:rFonts w:ascii="Times New Roman" w:hAnsi="Times New Roman" w:cs="Times New Roman"/>
          <w:sz w:val="28"/>
          <w:szCs w:val="28"/>
        </w:rPr>
        <w:t>, обусловленных недостатками в их физическом и (или) психическом развитии;</w:t>
      </w:r>
    </w:p>
    <w:p w:rsidR="00C1587E" w:rsidRPr="00871802" w:rsidRDefault="00C1587E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02">
        <w:rPr>
          <w:rFonts w:ascii="Times New Roman" w:hAnsi="Times New Roman" w:cs="Times New Roman"/>
          <w:sz w:val="28"/>
          <w:szCs w:val="28"/>
        </w:rPr>
        <w:t>осуществление индивидуально ориентированной психолого-медико-педагогической помощ</w:t>
      </w:r>
      <w:r>
        <w:rPr>
          <w:rFonts w:ascii="Times New Roman" w:hAnsi="Times New Roman" w:cs="Times New Roman"/>
          <w:sz w:val="28"/>
          <w:szCs w:val="28"/>
        </w:rPr>
        <w:t>и обучающимся с НОДА</w:t>
      </w:r>
      <w:r w:rsidRPr="00871802">
        <w:rPr>
          <w:rFonts w:ascii="Times New Roman" w:hAnsi="Times New Roman" w:cs="Times New Roman"/>
          <w:sz w:val="28"/>
          <w:szCs w:val="28"/>
        </w:rPr>
        <w:t xml:space="preserve"> с учетом их особенностей психофизического развития и индивидуальных возможностей (в соответствии с рекомендациями психолого-медико-педагогической комиссии);</w:t>
      </w:r>
    </w:p>
    <w:p w:rsidR="00C1587E" w:rsidRPr="00871802" w:rsidRDefault="00C1587E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871802">
        <w:rPr>
          <w:rFonts w:ascii="Times New Roman" w:hAnsi="Times New Roman" w:cs="Times New Roman"/>
          <w:color w:val="000000"/>
          <w:sz w:val="28"/>
          <w:szCs w:val="28"/>
        </w:rPr>
        <w:t>возможность освоения обучающимися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НОДА</w:t>
      </w:r>
      <w:r w:rsidRPr="00871802">
        <w:rPr>
          <w:rFonts w:ascii="Times New Roman" w:hAnsi="Times New Roman" w:cs="Times New Roman"/>
          <w:color w:val="000000"/>
          <w:sz w:val="28"/>
          <w:szCs w:val="28"/>
        </w:rPr>
        <w:t xml:space="preserve"> адаптированной основной </w:t>
      </w:r>
      <w:r>
        <w:rPr>
          <w:rFonts w:ascii="Times New Roman" w:hAnsi="Times New Roman" w:cs="Times New Roman"/>
          <w:color w:val="000000"/>
          <w:sz w:val="28"/>
          <w:szCs w:val="28"/>
        </w:rPr>
        <w:t>обще</w:t>
      </w:r>
      <w:r w:rsidRPr="00871802"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программы начального общего образования и их интеграции в образовательно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й организации</w:t>
      </w:r>
      <w:r w:rsidRPr="0087180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587E" w:rsidRPr="00871802" w:rsidRDefault="00C1587E" w:rsidP="00FE4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02">
        <w:rPr>
          <w:rFonts w:ascii="Times New Roman" w:hAnsi="Times New Roman" w:cs="Times New Roman"/>
          <w:sz w:val="28"/>
          <w:szCs w:val="28"/>
        </w:rPr>
        <w:t>Программа коррекционной работы должна содержать:</w:t>
      </w:r>
    </w:p>
    <w:p w:rsidR="00C1587E" w:rsidRPr="00871802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02">
        <w:rPr>
          <w:rFonts w:ascii="Times New Roman" w:hAnsi="Times New Roman" w:cs="Times New Roman"/>
          <w:sz w:val="28"/>
          <w:szCs w:val="28"/>
        </w:rPr>
        <w:t xml:space="preserve">перечень, содержание и план реализации коррекционных занятий, обеспечивающих удовлетворение </w:t>
      </w:r>
      <w:proofErr w:type="gramStart"/>
      <w:r w:rsidRPr="00871802">
        <w:rPr>
          <w:rFonts w:ascii="Times New Roman" w:hAnsi="Times New Roman" w:cs="Times New Roman"/>
          <w:sz w:val="28"/>
          <w:szCs w:val="28"/>
        </w:rPr>
        <w:t>особых образовательных потребносте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871802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871802">
        <w:rPr>
          <w:rFonts w:ascii="Times New Roman" w:hAnsi="Times New Roman" w:cs="Times New Roman"/>
          <w:sz w:val="28"/>
          <w:szCs w:val="28"/>
        </w:rPr>
        <w:t xml:space="preserve"> и освоение ими адаптированной основной образовательной программы общего образования; </w:t>
      </w:r>
    </w:p>
    <w:p w:rsidR="00C1587E" w:rsidRPr="00871802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02">
        <w:rPr>
          <w:rFonts w:ascii="Times New Roman" w:hAnsi="Times New Roman" w:cs="Times New Roman"/>
          <w:sz w:val="28"/>
          <w:szCs w:val="28"/>
        </w:rPr>
        <w:t xml:space="preserve">систему комплексного психолого-медико-педагогического сопровождения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с НОДА </w:t>
      </w:r>
      <w:r w:rsidRPr="00871802">
        <w:rPr>
          <w:rFonts w:ascii="Times New Roman" w:hAnsi="Times New Roman" w:cs="Times New Roman"/>
          <w:sz w:val="28"/>
          <w:szCs w:val="28"/>
        </w:rPr>
        <w:t xml:space="preserve">в условиях образовательного процесса, включающего психолого-медико-педагогическое обследование обучающихся с целью выявления их особых образовательных потребностей, мониторинг </w:t>
      </w:r>
      <w:r w:rsidRPr="00871802">
        <w:rPr>
          <w:rFonts w:ascii="Times New Roman" w:hAnsi="Times New Roman" w:cs="Times New Roman"/>
          <w:sz w:val="28"/>
          <w:szCs w:val="28"/>
        </w:rPr>
        <w:lastRenderedPageBreak/>
        <w:t xml:space="preserve">динамики развития обучающихся, их успешности в освоении 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871802">
        <w:rPr>
          <w:rFonts w:ascii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hAnsi="Times New Roman" w:cs="Times New Roman"/>
          <w:sz w:val="28"/>
          <w:szCs w:val="28"/>
        </w:rPr>
        <w:t>й программы общего образования</w:t>
      </w:r>
      <w:r w:rsidRPr="00871802">
        <w:rPr>
          <w:rFonts w:ascii="Times New Roman" w:hAnsi="Times New Roman" w:cs="Times New Roman"/>
          <w:sz w:val="28"/>
          <w:szCs w:val="28"/>
        </w:rPr>
        <w:t>;</w:t>
      </w:r>
    </w:p>
    <w:p w:rsidR="00C1587E" w:rsidRPr="00871802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02">
        <w:rPr>
          <w:rFonts w:ascii="Times New Roman" w:hAnsi="Times New Roman" w:cs="Times New Roman"/>
          <w:sz w:val="28"/>
          <w:szCs w:val="28"/>
        </w:rPr>
        <w:t>механизм взаимодействия в разработке и реализации коррекционных мероприятий учителей, специалистов в области коррекционной педагогики, медицинских работников образовательно</w:t>
      </w:r>
      <w:r>
        <w:rPr>
          <w:rFonts w:ascii="Times New Roman" w:hAnsi="Times New Roman" w:cs="Times New Roman"/>
          <w:sz w:val="28"/>
          <w:szCs w:val="28"/>
        </w:rPr>
        <w:t>й организации</w:t>
      </w:r>
      <w:r w:rsidRPr="00871802">
        <w:rPr>
          <w:rFonts w:ascii="Times New Roman" w:hAnsi="Times New Roman" w:cs="Times New Roman"/>
          <w:sz w:val="28"/>
          <w:szCs w:val="28"/>
        </w:rPr>
        <w:t xml:space="preserve"> и других организаций, специализирующихся в области семьи и других институтов;</w:t>
      </w:r>
    </w:p>
    <w:p w:rsidR="00C1587E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1802">
        <w:rPr>
          <w:rFonts w:ascii="Times New Roman" w:hAnsi="Times New Roman" w:cs="Times New Roman"/>
          <w:sz w:val="28"/>
          <w:szCs w:val="28"/>
        </w:rPr>
        <w:t>планируемые результаты коррекционной работы.</w:t>
      </w:r>
    </w:p>
    <w:p w:rsidR="00C1587E" w:rsidRPr="00AD5FE9" w:rsidRDefault="00C1587E" w:rsidP="00FE439C">
      <w:pPr>
        <w:shd w:val="clear" w:color="auto" w:fill="FFFFFF"/>
        <w:spacing w:after="0" w:line="240" w:lineRule="auto"/>
        <w:ind w:right="9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FE9">
        <w:rPr>
          <w:rFonts w:ascii="Times New Roman" w:hAnsi="Times New Roman" w:cs="Times New Roman"/>
          <w:spacing w:val="-2"/>
          <w:sz w:val="28"/>
          <w:szCs w:val="28"/>
        </w:rPr>
        <w:t xml:space="preserve">Коррекционное образование предполагает исправление вторичных </w:t>
      </w:r>
      <w:r w:rsidRPr="00AD5FE9">
        <w:rPr>
          <w:rFonts w:ascii="Times New Roman" w:hAnsi="Times New Roman" w:cs="Times New Roman"/>
          <w:sz w:val="28"/>
          <w:szCs w:val="28"/>
        </w:rPr>
        <w:t xml:space="preserve">недостатков восприятия, памяти, внимания, личности и т.п., обусловленных недостаточным сенсорным опытом, сужением </w:t>
      </w:r>
      <w:proofErr w:type="gramStart"/>
      <w:r w:rsidRPr="00AD5FE9">
        <w:rPr>
          <w:rFonts w:ascii="Times New Roman" w:hAnsi="Times New Roman" w:cs="Times New Roman"/>
          <w:sz w:val="28"/>
          <w:szCs w:val="28"/>
        </w:rPr>
        <w:t>круга</w:t>
      </w:r>
      <w:proofErr w:type="gramEnd"/>
      <w:r w:rsidRPr="00AD5FE9">
        <w:rPr>
          <w:rFonts w:ascii="Times New Roman" w:hAnsi="Times New Roman" w:cs="Times New Roman"/>
          <w:sz w:val="28"/>
          <w:szCs w:val="28"/>
        </w:rPr>
        <w:t xml:space="preserve"> воспринимаемого и круга общения. Функции, не подлежащие исправлению, могут быть компенсированы.</w:t>
      </w:r>
    </w:p>
    <w:p w:rsidR="00C1587E" w:rsidRPr="00AD5FE9" w:rsidRDefault="00C1587E" w:rsidP="00FE439C">
      <w:pPr>
        <w:shd w:val="clear" w:color="auto" w:fill="FFFFFF"/>
        <w:spacing w:after="0" w:line="240" w:lineRule="auto"/>
        <w:ind w:right="9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FE9">
        <w:rPr>
          <w:rFonts w:ascii="Times New Roman" w:hAnsi="Times New Roman" w:cs="Times New Roman"/>
          <w:spacing w:val="-2"/>
          <w:sz w:val="28"/>
          <w:szCs w:val="28"/>
        </w:rPr>
        <w:t xml:space="preserve">Коррекционное воздействие и стимуляция процессов компенсации </w:t>
      </w:r>
      <w:r w:rsidRPr="00AD5FE9">
        <w:rPr>
          <w:rFonts w:ascii="Times New Roman" w:hAnsi="Times New Roman" w:cs="Times New Roman"/>
          <w:spacing w:val="-1"/>
          <w:sz w:val="28"/>
          <w:szCs w:val="28"/>
        </w:rPr>
        <w:t xml:space="preserve">осуществляются в течение всего времени образования ребенка. Важно </w:t>
      </w:r>
      <w:r w:rsidRPr="00AD5FE9">
        <w:rPr>
          <w:rFonts w:ascii="Times New Roman" w:hAnsi="Times New Roman" w:cs="Times New Roman"/>
          <w:sz w:val="28"/>
          <w:szCs w:val="28"/>
        </w:rPr>
        <w:t xml:space="preserve">подобрать такое оптимальное сочетание коррекции и компенсации, </w:t>
      </w:r>
      <w:r w:rsidRPr="00AD5FE9">
        <w:rPr>
          <w:rFonts w:ascii="Times New Roman" w:hAnsi="Times New Roman" w:cs="Times New Roman"/>
          <w:spacing w:val="-1"/>
          <w:sz w:val="28"/>
          <w:szCs w:val="28"/>
        </w:rPr>
        <w:t xml:space="preserve">при котором максимально раскрывается потенциал развития разных </w:t>
      </w:r>
      <w:r w:rsidRPr="00AD5FE9">
        <w:rPr>
          <w:rFonts w:ascii="Times New Roman" w:hAnsi="Times New Roman" w:cs="Times New Roman"/>
          <w:sz w:val="28"/>
          <w:szCs w:val="28"/>
        </w:rPr>
        <w:t>сторон пс</w:t>
      </w:r>
      <w:r>
        <w:rPr>
          <w:rFonts w:ascii="Times New Roman" w:hAnsi="Times New Roman" w:cs="Times New Roman"/>
          <w:sz w:val="28"/>
          <w:szCs w:val="28"/>
        </w:rPr>
        <w:t>ихической деятельности обучающегося</w:t>
      </w:r>
      <w:r w:rsidRPr="00AD5FE9">
        <w:rPr>
          <w:rFonts w:ascii="Times New Roman" w:hAnsi="Times New Roman" w:cs="Times New Roman"/>
          <w:sz w:val="28"/>
          <w:szCs w:val="28"/>
        </w:rPr>
        <w:t xml:space="preserve">. Развитие </w:t>
      </w:r>
      <w:r w:rsidRPr="00AD5FE9">
        <w:rPr>
          <w:rFonts w:ascii="Times New Roman" w:hAnsi="Times New Roman" w:cs="Times New Roman"/>
          <w:spacing w:val="-2"/>
          <w:sz w:val="28"/>
          <w:szCs w:val="28"/>
        </w:rPr>
        <w:t>моторных навыков имеет важнейше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е значение в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абилитации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обучающихся с НОДА</w:t>
      </w:r>
      <w:r w:rsidRPr="00AD5FE9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AD5FE9">
        <w:rPr>
          <w:rFonts w:ascii="Times New Roman" w:hAnsi="Times New Roman" w:cs="Times New Roman"/>
          <w:sz w:val="28"/>
          <w:szCs w:val="28"/>
        </w:rPr>
        <w:t>но, уделяя большое значение их развитию, нужно учитывать необходимость реализации интеллектуального и креативного потенциала. В связи с этим в начальной школе у ребенка не только формируют традиционные графические на</w:t>
      </w:r>
      <w:r>
        <w:rPr>
          <w:rFonts w:ascii="Times New Roman" w:hAnsi="Times New Roman" w:cs="Times New Roman"/>
          <w:sz w:val="28"/>
          <w:szCs w:val="28"/>
        </w:rPr>
        <w:t>выки, но и учат использовать компьютер для выполнения письменных работ</w:t>
      </w:r>
      <w:r w:rsidRPr="00AD5FE9">
        <w:rPr>
          <w:rFonts w:ascii="Times New Roman" w:hAnsi="Times New Roman" w:cs="Times New Roman"/>
          <w:sz w:val="28"/>
          <w:szCs w:val="28"/>
        </w:rPr>
        <w:t>.</w:t>
      </w:r>
    </w:p>
    <w:p w:rsidR="00C1587E" w:rsidRPr="00AD5FE9" w:rsidRDefault="00C1587E" w:rsidP="00FE439C">
      <w:pPr>
        <w:shd w:val="clear" w:color="auto" w:fill="FFFFFF"/>
        <w:spacing w:after="0" w:line="240" w:lineRule="auto"/>
        <w:ind w:right="97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D5FE9">
        <w:rPr>
          <w:rFonts w:ascii="Times New Roman" w:hAnsi="Times New Roman" w:cs="Times New Roman"/>
          <w:sz w:val="28"/>
          <w:szCs w:val="28"/>
        </w:rPr>
        <w:t xml:space="preserve">Большое значение в образовательном процессе имеет личность ребенка, его эмоциональное состояние, отношение к себе и </w:t>
      </w:r>
      <w:r w:rsidRPr="00AD5FE9">
        <w:rPr>
          <w:rFonts w:ascii="Times New Roman" w:hAnsi="Times New Roman" w:cs="Times New Roman"/>
          <w:spacing w:val="-1"/>
          <w:sz w:val="28"/>
          <w:szCs w:val="28"/>
        </w:rPr>
        <w:t>окружающим. Дети с выраженными двигательными расстройствами нуждаются в психологической поддержке и коррекции.</w:t>
      </w:r>
    </w:p>
    <w:p w:rsidR="00C1587E" w:rsidRPr="003D061E" w:rsidRDefault="00C1587E" w:rsidP="00FE439C">
      <w:pPr>
        <w:shd w:val="clear" w:color="auto" w:fill="FFFFFF"/>
        <w:spacing w:after="0" w:line="240" w:lineRule="auto"/>
        <w:ind w:right="9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61E">
        <w:rPr>
          <w:rFonts w:ascii="Times New Roman" w:hAnsi="Times New Roman" w:cs="Times New Roman"/>
          <w:spacing w:val="-1"/>
          <w:sz w:val="28"/>
          <w:szCs w:val="28"/>
        </w:rPr>
        <w:t xml:space="preserve">Комплексная </w:t>
      </w:r>
      <w:proofErr w:type="spellStart"/>
      <w:r w:rsidRPr="003D061E">
        <w:rPr>
          <w:rFonts w:ascii="Times New Roman" w:hAnsi="Times New Roman" w:cs="Times New Roman"/>
          <w:spacing w:val="-1"/>
          <w:sz w:val="28"/>
          <w:szCs w:val="28"/>
        </w:rPr>
        <w:t>абилитация</w:t>
      </w:r>
      <w:proofErr w:type="spellEnd"/>
      <w:r w:rsidRPr="003D061E">
        <w:rPr>
          <w:rFonts w:ascii="Times New Roman" w:hAnsi="Times New Roman" w:cs="Times New Roman"/>
          <w:spacing w:val="-1"/>
          <w:sz w:val="28"/>
          <w:szCs w:val="28"/>
        </w:rPr>
        <w:t xml:space="preserve"> детей предусматривает медицинское </w:t>
      </w:r>
      <w:r w:rsidRPr="003D061E">
        <w:rPr>
          <w:rFonts w:ascii="Times New Roman" w:hAnsi="Times New Roman" w:cs="Times New Roman"/>
          <w:sz w:val="28"/>
          <w:szCs w:val="28"/>
        </w:rPr>
        <w:t xml:space="preserve">воздействие, коррекцию физических недостатков с помощью массажа </w:t>
      </w:r>
      <w:r w:rsidRPr="003D061E">
        <w:rPr>
          <w:rFonts w:ascii="Times New Roman" w:hAnsi="Times New Roman" w:cs="Times New Roman"/>
          <w:spacing w:val="-2"/>
          <w:sz w:val="28"/>
          <w:szCs w:val="28"/>
        </w:rPr>
        <w:t xml:space="preserve">и АФК, специальную коррекционно-педагогическую работу по </w:t>
      </w:r>
      <w:r w:rsidRPr="003D061E">
        <w:rPr>
          <w:rFonts w:ascii="Times New Roman" w:hAnsi="Times New Roman" w:cs="Times New Roman"/>
          <w:sz w:val="28"/>
          <w:szCs w:val="28"/>
        </w:rPr>
        <w:t>коррекции психического развития, логопедическую работу, психологическую коррекцию.</w:t>
      </w:r>
    </w:p>
    <w:p w:rsidR="00C1587E" w:rsidRPr="003D061E" w:rsidRDefault="00C1587E" w:rsidP="00FE439C">
      <w:pPr>
        <w:shd w:val="clear" w:color="auto" w:fill="FFFFFF"/>
        <w:spacing w:after="0" w:line="240" w:lineRule="auto"/>
        <w:ind w:right="96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D061E">
        <w:rPr>
          <w:rFonts w:ascii="Times New Roman" w:hAnsi="Times New Roman" w:cs="Times New Roman"/>
          <w:spacing w:val="-1"/>
          <w:sz w:val="28"/>
          <w:szCs w:val="28"/>
        </w:rPr>
        <w:t>Логопедическая работа направлена на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Pr="003D061E">
        <w:rPr>
          <w:rFonts w:ascii="Times New Roman" w:hAnsi="Times New Roman" w:cs="Times New Roman"/>
          <w:sz w:val="28"/>
          <w:szCs w:val="28"/>
        </w:rPr>
        <w:t xml:space="preserve">азвитие коммуникативных навыков, включающих </w:t>
      </w:r>
      <w:r>
        <w:rPr>
          <w:rFonts w:ascii="Times New Roman" w:hAnsi="Times New Roman" w:cs="Times New Roman"/>
          <w:sz w:val="28"/>
          <w:szCs w:val="28"/>
        </w:rPr>
        <w:t xml:space="preserve">устную </w:t>
      </w:r>
      <w:r w:rsidRPr="003D061E">
        <w:rPr>
          <w:rFonts w:ascii="Times New Roman" w:hAnsi="Times New Roman" w:cs="Times New Roman"/>
          <w:sz w:val="28"/>
          <w:szCs w:val="28"/>
        </w:rPr>
        <w:t>речь ребенка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Pr="003D061E">
        <w:rPr>
          <w:rFonts w:ascii="Times New Roman" w:hAnsi="Times New Roman" w:cs="Times New Roman"/>
          <w:spacing w:val="-1"/>
          <w:sz w:val="28"/>
          <w:szCs w:val="28"/>
        </w:rPr>
        <w:t xml:space="preserve">азвитие коммуникативных навыков с использованием заместителей </w:t>
      </w:r>
      <w:r w:rsidRPr="003D061E">
        <w:rPr>
          <w:rFonts w:ascii="Times New Roman" w:hAnsi="Times New Roman" w:cs="Times New Roman"/>
          <w:sz w:val="28"/>
          <w:szCs w:val="28"/>
        </w:rPr>
        <w:t>устной речи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Pr="003D061E">
        <w:rPr>
          <w:rFonts w:ascii="Times New Roman" w:hAnsi="Times New Roman" w:cs="Times New Roman"/>
          <w:spacing w:val="-1"/>
          <w:sz w:val="28"/>
          <w:szCs w:val="28"/>
        </w:rPr>
        <w:t>азвитие л</w:t>
      </w:r>
      <w:r>
        <w:rPr>
          <w:rFonts w:ascii="Times New Roman" w:hAnsi="Times New Roman" w:cs="Times New Roman"/>
          <w:spacing w:val="-1"/>
          <w:sz w:val="28"/>
          <w:szCs w:val="28"/>
        </w:rPr>
        <w:t>ингвистической системы обучающихся с НОДА, р</w:t>
      </w:r>
      <w:r w:rsidRPr="003D061E">
        <w:rPr>
          <w:rFonts w:ascii="Times New Roman" w:hAnsi="Times New Roman" w:cs="Times New Roman"/>
          <w:spacing w:val="-1"/>
          <w:sz w:val="28"/>
          <w:szCs w:val="28"/>
        </w:rPr>
        <w:t xml:space="preserve">азвитие произносительных </w:t>
      </w:r>
      <w:proofErr w:type="spellStart"/>
      <w:proofErr w:type="gramStart"/>
      <w:r w:rsidRPr="003D061E">
        <w:rPr>
          <w:rFonts w:ascii="Times New Roman" w:hAnsi="Times New Roman" w:cs="Times New Roman"/>
          <w:spacing w:val="-1"/>
          <w:sz w:val="28"/>
          <w:szCs w:val="28"/>
        </w:rPr>
        <w:t>способностей.</w:t>
      </w:r>
      <w:r w:rsidRPr="003D061E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proofErr w:type="gramEnd"/>
      <w:r w:rsidRPr="003D061E">
        <w:rPr>
          <w:rFonts w:ascii="Times New Roman" w:hAnsi="Times New Roman" w:cs="Times New Roman"/>
          <w:sz w:val="28"/>
          <w:szCs w:val="28"/>
        </w:rPr>
        <w:t xml:space="preserve"> лингвистической системы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обучающихся с НОДА </w:t>
      </w:r>
      <w:r w:rsidRPr="003D061E">
        <w:rPr>
          <w:rFonts w:ascii="Times New Roman" w:hAnsi="Times New Roman" w:cs="Times New Roman"/>
          <w:sz w:val="28"/>
          <w:szCs w:val="28"/>
        </w:rPr>
        <w:t xml:space="preserve">тесно связано с содержанием обучения, прежде всего, по предметам гуманитарного цикла. </w:t>
      </w:r>
    </w:p>
    <w:p w:rsidR="00C1587E" w:rsidRPr="00A43D85" w:rsidRDefault="00C1587E" w:rsidP="00FE439C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12" w:name="_Toc289117679"/>
      <w:r w:rsidRPr="00A43D85">
        <w:rPr>
          <w:rFonts w:ascii="Times New Roman" w:hAnsi="Times New Roman" w:cs="Times New Roman"/>
          <w:i w:val="0"/>
        </w:rPr>
        <w:t>2.3. Программа духовно-нравственного развития, воспитания</w:t>
      </w:r>
      <w:bookmarkEnd w:id="12"/>
    </w:p>
    <w:p w:rsidR="00C1587E" w:rsidRPr="002E4C98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77EE">
        <w:rPr>
          <w:rFonts w:ascii="Times New Roman" w:hAnsi="Times New Roman" w:cs="Times New Roman"/>
          <w:color w:val="auto"/>
          <w:spacing w:val="2"/>
          <w:sz w:val="28"/>
          <w:szCs w:val="28"/>
        </w:rPr>
        <w:t>Программа духовно-нравственного развития</w:t>
      </w:r>
      <w:r w:rsidRPr="00FB3695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FB3695">
        <w:rPr>
          <w:rFonts w:ascii="Times New Roman" w:hAnsi="Times New Roman" w:cs="Times New Roman"/>
          <w:sz w:val="28"/>
          <w:szCs w:val="28"/>
        </w:rPr>
        <w:t xml:space="preserve"> на ступени начального общего образования должна быть направлена на обеспечение </w:t>
      </w:r>
      <w:proofErr w:type="spellStart"/>
      <w:r w:rsidRPr="00FB3695">
        <w:rPr>
          <w:rFonts w:ascii="Times New Roman" w:hAnsi="Times New Roman" w:cs="Times New Roman"/>
          <w:sz w:val="28"/>
          <w:szCs w:val="28"/>
        </w:rPr>
        <w:t>ихдуховно</w:t>
      </w:r>
      <w:proofErr w:type="spellEnd"/>
      <w:r w:rsidRPr="00FB3695">
        <w:rPr>
          <w:rFonts w:ascii="Times New Roman" w:hAnsi="Times New Roman" w:cs="Times New Roman"/>
          <w:sz w:val="28"/>
          <w:szCs w:val="28"/>
        </w:rPr>
        <w:t xml:space="preserve">-нравственного развития в единстве урочной, внеурочной и внешкольной деятельности, в совместной </w:t>
      </w:r>
      <w:r w:rsidRPr="002E4C98">
        <w:rPr>
          <w:rFonts w:ascii="Times New Roman" w:hAnsi="Times New Roman" w:cs="Times New Roman"/>
          <w:sz w:val="28"/>
          <w:szCs w:val="28"/>
        </w:rPr>
        <w:t xml:space="preserve">педагогической работе образовательного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2E4C98">
        <w:rPr>
          <w:rFonts w:ascii="Times New Roman" w:hAnsi="Times New Roman" w:cs="Times New Roman"/>
          <w:sz w:val="28"/>
          <w:szCs w:val="28"/>
        </w:rPr>
        <w:t>, семьи и других институтов общества.</w:t>
      </w:r>
    </w:p>
    <w:p w:rsidR="00C1587E" w:rsidRPr="002E4C98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E4C98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В основу </w:t>
      </w:r>
      <w:r w:rsidRPr="002E4C98">
        <w:rPr>
          <w:rFonts w:ascii="Times New Roman" w:hAnsi="Times New Roman" w:cs="Times New Roman"/>
          <w:sz w:val="28"/>
          <w:szCs w:val="28"/>
        </w:rPr>
        <w:t>этой</w:t>
      </w:r>
      <w:r w:rsidRPr="002E4C98">
        <w:rPr>
          <w:rFonts w:ascii="Times New Roman" w:hAnsi="Times New Roman" w:cs="Times New Roman"/>
          <w:kern w:val="2"/>
          <w:sz w:val="28"/>
          <w:szCs w:val="28"/>
        </w:rPr>
        <w:t xml:space="preserve"> программы должны быть положены ключевые воспитательные задачи, базовые национальные ценности российского общества.</w:t>
      </w:r>
    </w:p>
    <w:p w:rsidR="00C1587E" w:rsidRPr="002E4C98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E4C98">
        <w:rPr>
          <w:rFonts w:ascii="Times New Roman" w:hAnsi="Times New Roman" w:cs="Times New Roman"/>
          <w:kern w:val="2"/>
          <w:sz w:val="28"/>
          <w:szCs w:val="28"/>
        </w:rPr>
        <w:t>Программа должна предусматривать приобщение обучающихся к базовым национальным ценностям российского общества, общечеловеческим ценностям в контексте формирования у них нравственных чувств, нравственного сознания и поведения.</w:t>
      </w:r>
    </w:p>
    <w:p w:rsidR="00C1587E" w:rsidRPr="002E4C98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E4C98">
        <w:rPr>
          <w:rFonts w:ascii="Times New Roman" w:hAnsi="Times New Roman" w:cs="Times New Roman"/>
          <w:kern w:val="2"/>
          <w:sz w:val="28"/>
          <w:szCs w:val="28"/>
        </w:rPr>
        <w:t>Программа должна обеспечивать:</w:t>
      </w:r>
    </w:p>
    <w:p w:rsidR="00C1587E" w:rsidRPr="002E4C98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E4C98">
        <w:rPr>
          <w:rFonts w:ascii="Times New Roman" w:hAnsi="Times New Roman" w:cs="Times New Roman"/>
          <w:kern w:val="2"/>
          <w:sz w:val="28"/>
          <w:szCs w:val="28"/>
        </w:rPr>
        <w:t>организацию системы воспитательных мероприятий, позволяющих обучающемуся использовать на практике полученные знания и усвоенные модели и нормы поведения;</w:t>
      </w:r>
    </w:p>
    <w:p w:rsidR="00C1587E" w:rsidRPr="002E4C98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E4C98">
        <w:rPr>
          <w:rFonts w:ascii="Times New Roman" w:hAnsi="Times New Roman" w:cs="Times New Roman"/>
          <w:kern w:val="2"/>
          <w:sz w:val="28"/>
          <w:szCs w:val="28"/>
        </w:rPr>
        <w:t xml:space="preserve">формирование целостной образовательной среды, включающей урочную, внеурочную и внешкольную деятельность и учитывающей историко-культурную, этническую и региональную специфику. </w:t>
      </w:r>
    </w:p>
    <w:p w:rsidR="00C1587E" w:rsidRPr="00B87FD1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9E9">
        <w:rPr>
          <w:rFonts w:ascii="Times New Roman" w:hAnsi="Times New Roman" w:cs="Times New Roman"/>
          <w:kern w:val="2"/>
          <w:sz w:val="28"/>
          <w:szCs w:val="28"/>
        </w:rPr>
        <w:t xml:space="preserve">Программа должна включать: цель, задачи, основные направления работы, перечень планируемых результатов воспитания (социальных компетенций, моделей </w:t>
      </w:r>
      <w:proofErr w:type="spellStart"/>
      <w:r w:rsidRPr="003B49E9">
        <w:rPr>
          <w:rFonts w:ascii="Times New Roman" w:hAnsi="Times New Roman" w:cs="Times New Roman"/>
          <w:kern w:val="2"/>
          <w:sz w:val="28"/>
          <w:szCs w:val="28"/>
        </w:rPr>
        <w:t>поведенияобучающихся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с НОДА</w:t>
      </w:r>
      <w:r w:rsidRPr="003B49E9">
        <w:rPr>
          <w:rFonts w:ascii="Times New Roman" w:hAnsi="Times New Roman" w:cs="Times New Roman"/>
          <w:kern w:val="2"/>
          <w:sz w:val="28"/>
          <w:szCs w:val="28"/>
        </w:rPr>
        <w:t xml:space="preserve">), формы организации </w:t>
      </w:r>
      <w:proofErr w:type="spellStart"/>
      <w:proofErr w:type="gramStart"/>
      <w:r w:rsidRPr="003B49E9">
        <w:rPr>
          <w:rFonts w:ascii="Times New Roman" w:hAnsi="Times New Roman" w:cs="Times New Roman"/>
          <w:kern w:val="2"/>
          <w:sz w:val="28"/>
          <w:szCs w:val="28"/>
        </w:rPr>
        <w:t>работы.</w:t>
      </w:r>
      <w:r w:rsidRPr="00B87FD1">
        <w:rPr>
          <w:rFonts w:ascii="Times New Roman" w:hAnsi="Times New Roman" w:cs="Times New Roman"/>
          <w:sz w:val="28"/>
          <w:szCs w:val="28"/>
        </w:rPr>
        <w:t>Целью</w:t>
      </w:r>
      <w:proofErr w:type="spellEnd"/>
      <w:proofErr w:type="gramEnd"/>
      <w:r w:rsidRPr="00B87FD1">
        <w:rPr>
          <w:rFonts w:ascii="Times New Roman" w:hAnsi="Times New Roman" w:cs="Times New Roman"/>
          <w:sz w:val="28"/>
          <w:szCs w:val="28"/>
        </w:rPr>
        <w:t xml:space="preserve"> духовно-нравственного развития и воспитания является становление и развитие высоконравственного, творческого, компетентного гражданина России, укорененного в духовных и культурных традициях многонационального народа Российской Федерации.</w:t>
      </w:r>
    </w:p>
    <w:p w:rsidR="00C1587E" w:rsidRPr="00B87FD1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D1">
        <w:rPr>
          <w:rFonts w:ascii="Times New Roman" w:hAnsi="Times New Roman" w:cs="Times New Roman"/>
          <w:sz w:val="28"/>
          <w:szCs w:val="28"/>
        </w:rPr>
        <w:t>Задачами духовно-нравственного развития и воспитания являются:</w:t>
      </w:r>
    </w:p>
    <w:p w:rsidR="00C1587E" w:rsidRPr="00B87FD1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D1">
        <w:rPr>
          <w:rFonts w:ascii="Times New Roman" w:hAnsi="Times New Roman" w:cs="Times New Roman"/>
          <w:i/>
          <w:iCs/>
          <w:sz w:val="28"/>
          <w:szCs w:val="28"/>
        </w:rPr>
        <w:t xml:space="preserve">Формирование личностной </w:t>
      </w:r>
      <w:proofErr w:type="gramStart"/>
      <w:r w:rsidRPr="00B87FD1">
        <w:rPr>
          <w:rFonts w:ascii="Times New Roman" w:hAnsi="Times New Roman" w:cs="Times New Roman"/>
          <w:i/>
          <w:iCs/>
          <w:sz w:val="28"/>
          <w:szCs w:val="28"/>
        </w:rPr>
        <w:t xml:space="preserve">культуры: </w:t>
      </w:r>
      <w:r w:rsidRPr="00B87FD1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proofErr w:type="gramEnd"/>
      <w:r w:rsidRPr="00B87FD1">
        <w:rPr>
          <w:rFonts w:ascii="Times New Roman" w:hAnsi="Times New Roman" w:cs="Times New Roman"/>
          <w:sz w:val="28"/>
          <w:szCs w:val="28"/>
        </w:rPr>
        <w:t xml:space="preserve"> способности к духовному развитию; укрепление нравственности, основанной на свободе воли и духовных отечественных традициях; формирование основ нравственного самосознания личности (совести); формирование основ морали; формирование способности к самостоятельным поступкам и действиям, совершаемым на основе морального выбора; развитие трудолюбия, способности к преодолению трудностей.</w:t>
      </w:r>
    </w:p>
    <w:p w:rsidR="00C1587E" w:rsidRPr="00B87FD1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D1">
        <w:rPr>
          <w:rFonts w:ascii="Times New Roman" w:hAnsi="Times New Roman" w:cs="Times New Roman"/>
          <w:i/>
          <w:iCs/>
          <w:sz w:val="28"/>
          <w:szCs w:val="28"/>
        </w:rPr>
        <w:t>Формирование социальной культуры</w:t>
      </w:r>
      <w:r w:rsidRPr="00B87FD1">
        <w:rPr>
          <w:rFonts w:ascii="Times New Roman" w:hAnsi="Times New Roman" w:cs="Times New Roman"/>
          <w:sz w:val="28"/>
          <w:szCs w:val="28"/>
        </w:rPr>
        <w:t xml:space="preserve">: формирование основ российской </w:t>
      </w:r>
      <w:proofErr w:type="gramStart"/>
      <w:r w:rsidRPr="00B87FD1">
        <w:rPr>
          <w:rFonts w:ascii="Times New Roman" w:hAnsi="Times New Roman" w:cs="Times New Roman"/>
          <w:sz w:val="28"/>
          <w:szCs w:val="28"/>
        </w:rPr>
        <w:t>гражданской  идентичности</w:t>
      </w:r>
      <w:proofErr w:type="gramEnd"/>
      <w:r w:rsidRPr="00B87FD1">
        <w:rPr>
          <w:rFonts w:ascii="Times New Roman" w:hAnsi="Times New Roman" w:cs="Times New Roman"/>
          <w:sz w:val="28"/>
          <w:szCs w:val="28"/>
        </w:rPr>
        <w:t>; формирование патриотизма и гражданской солидарности; укрепление доверия к другим людям; становление гуманистических и демократических ценностных ориентиров; формирование толерантности и основ культуры межэтнического  общения.</w:t>
      </w:r>
    </w:p>
    <w:p w:rsidR="00C1587E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D1">
        <w:rPr>
          <w:rFonts w:ascii="Times New Roman" w:hAnsi="Times New Roman" w:cs="Times New Roman"/>
          <w:i/>
          <w:iCs/>
          <w:sz w:val="28"/>
          <w:szCs w:val="28"/>
        </w:rPr>
        <w:t>Формирование семейной культуры</w:t>
      </w:r>
      <w:r w:rsidRPr="00B87FD1">
        <w:rPr>
          <w:rFonts w:ascii="Times New Roman" w:hAnsi="Times New Roman" w:cs="Times New Roman"/>
          <w:sz w:val="28"/>
          <w:szCs w:val="28"/>
        </w:rPr>
        <w:t>: формирование у обучающегося уважительного отношения к родителям, осознанного, заботливого отношения к старшим и младшим; знакомство обучающегося с культурно-историческими и этническими традициями российской семьи.</w:t>
      </w:r>
    </w:p>
    <w:p w:rsidR="00C1587E" w:rsidRPr="00B87FD1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546">
        <w:rPr>
          <w:rFonts w:ascii="Times New Roman" w:hAnsi="Times New Roman" w:cs="Times New Roman"/>
          <w:spacing w:val="2"/>
          <w:sz w:val="28"/>
          <w:szCs w:val="28"/>
        </w:rPr>
        <w:t xml:space="preserve">Программа духовно-нравственного развития самостоятельно разрабатывается образовательной организацией на основе программы, разработанной для общеобразовательной школы, с учетом специфики образовательных потребностей </w:t>
      </w:r>
      <w:proofErr w:type="gramStart"/>
      <w:r w:rsidRPr="00453546">
        <w:rPr>
          <w:rFonts w:ascii="Times New Roman" w:hAnsi="Times New Roman" w:cs="Times New Roman"/>
          <w:spacing w:val="2"/>
          <w:sz w:val="28"/>
          <w:szCs w:val="28"/>
        </w:rPr>
        <w:t>разных групп</w:t>
      </w:r>
      <w:proofErr w:type="gramEnd"/>
      <w:r w:rsidRPr="0045354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53546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453546">
        <w:rPr>
          <w:rFonts w:ascii="Times New Roman" w:hAnsi="Times New Roman" w:cs="Times New Roman"/>
          <w:sz w:val="28"/>
          <w:szCs w:val="28"/>
        </w:rPr>
        <w:t>.</w:t>
      </w:r>
    </w:p>
    <w:p w:rsidR="00C1587E" w:rsidRPr="00A43D85" w:rsidRDefault="00C1587E" w:rsidP="00FE439C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13" w:name="_Toc289117680"/>
      <w:r w:rsidRPr="00A43D85">
        <w:rPr>
          <w:rFonts w:ascii="Times New Roman" w:hAnsi="Times New Roman" w:cs="Times New Roman"/>
          <w:i w:val="0"/>
        </w:rPr>
        <w:lastRenderedPageBreak/>
        <w:t xml:space="preserve">2.4. Программа формирования экологической культуры, </w:t>
      </w:r>
      <w:r w:rsidR="00A43D85">
        <w:rPr>
          <w:rFonts w:ascii="Times New Roman" w:hAnsi="Times New Roman" w:cs="Times New Roman"/>
          <w:i w:val="0"/>
        </w:rPr>
        <w:br/>
      </w:r>
      <w:proofErr w:type="spellStart"/>
      <w:r w:rsidRPr="00A43D85">
        <w:rPr>
          <w:rFonts w:ascii="Times New Roman" w:hAnsi="Times New Roman" w:cs="Times New Roman"/>
          <w:i w:val="0"/>
        </w:rPr>
        <w:t>здоровогои</w:t>
      </w:r>
      <w:proofErr w:type="spellEnd"/>
      <w:r w:rsidRPr="00A43D85">
        <w:rPr>
          <w:rFonts w:ascii="Times New Roman" w:hAnsi="Times New Roman" w:cs="Times New Roman"/>
          <w:i w:val="0"/>
        </w:rPr>
        <w:t xml:space="preserve"> безопасного образа жизни</w:t>
      </w:r>
      <w:bookmarkEnd w:id="13"/>
    </w:p>
    <w:p w:rsidR="00C1587E" w:rsidRPr="00A90127" w:rsidRDefault="00C1587E" w:rsidP="00FE439C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0127">
        <w:rPr>
          <w:rFonts w:ascii="Times New Roman" w:hAnsi="Times New Roman" w:cs="Times New Roman"/>
          <w:sz w:val="28"/>
          <w:szCs w:val="28"/>
        </w:rPr>
        <w:t xml:space="preserve">Программа формирования экологической культуры, здорового и безопасного образа жизни должна обеспечивать: 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 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 xml:space="preserve">пробуждение в детях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</w:t>
      </w:r>
      <w:proofErr w:type="spellStart"/>
      <w:r w:rsidRPr="0066544B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665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эргономичного </w:t>
      </w:r>
      <w:r w:rsidRPr="0066544B">
        <w:rPr>
          <w:rFonts w:ascii="Times New Roman" w:hAnsi="Times New Roman" w:cs="Times New Roman"/>
          <w:sz w:val="28"/>
          <w:szCs w:val="28"/>
        </w:rPr>
        <w:t xml:space="preserve">характера учебной деятельности и общения; 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 xml:space="preserve">формирование познавательного интереса и бережного отношения к природе; 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>формирование установок на использование здорового питания;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>использование оптимальных двигательных режимов для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66544B">
        <w:rPr>
          <w:rFonts w:ascii="Times New Roman" w:hAnsi="Times New Roman" w:cs="Times New Roman"/>
          <w:sz w:val="28"/>
          <w:szCs w:val="28"/>
        </w:rPr>
        <w:t xml:space="preserve"> с учетом их возрастных, психофизических особенностей, 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 xml:space="preserve">развитие потребности в занятиях </w:t>
      </w:r>
      <w:r>
        <w:rPr>
          <w:rFonts w:ascii="Times New Roman" w:hAnsi="Times New Roman" w:cs="Times New Roman"/>
          <w:sz w:val="28"/>
          <w:szCs w:val="28"/>
        </w:rPr>
        <w:t xml:space="preserve">адаптивной </w:t>
      </w:r>
      <w:r w:rsidRPr="0066544B">
        <w:rPr>
          <w:rFonts w:ascii="Times New Roman" w:hAnsi="Times New Roman" w:cs="Times New Roman"/>
          <w:sz w:val="28"/>
          <w:szCs w:val="28"/>
        </w:rPr>
        <w:t xml:space="preserve">физической культурой и спортом; 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 xml:space="preserve">соблюдение </w:t>
      </w:r>
      <w:proofErr w:type="spellStart"/>
      <w:r w:rsidRPr="0066544B">
        <w:rPr>
          <w:rFonts w:ascii="Times New Roman" w:hAnsi="Times New Roman" w:cs="Times New Roman"/>
          <w:sz w:val="28"/>
          <w:szCs w:val="28"/>
        </w:rPr>
        <w:t>здоровьесозидающих</w:t>
      </w:r>
      <w:proofErr w:type="spellEnd"/>
      <w:r w:rsidRPr="0066544B">
        <w:rPr>
          <w:rFonts w:ascii="Times New Roman" w:hAnsi="Times New Roman" w:cs="Times New Roman"/>
          <w:sz w:val="28"/>
          <w:szCs w:val="28"/>
        </w:rPr>
        <w:t xml:space="preserve"> режимов дня; 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>формирование негативного отношения к факторам риска здоровью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66544B">
        <w:rPr>
          <w:rFonts w:ascii="Times New Roman" w:hAnsi="Times New Roman" w:cs="Times New Roman"/>
          <w:sz w:val="28"/>
          <w:szCs w:val="28"/>
        </w:rPr>
        <w:t xml:space="preserve"> (курение, алкоголь, наркотики и другие </w:t>
      </w:r>
      <w:proofErr w:type="spellStart"/>
      <w:r w:rsidRPr="0066544B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66544B">
        <w:rPr>
          <w:rFonts w:ascii="Times New Roman" w:hAnsi="Times New Roman" w:cs="Times New Roman"/>
          <w:sz w:val="28"/>
          <w:szCs w:val="28"/>
        </w:rPr>
        <w:t xml:space="preserve"> вещества, инфекционные заболевания); 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 xml:space="preserve">становление умений противостояния вовлечению в </w:t>
      </w:r>
      <w:proofErr w:type="spellStart"/>
      <w:r w:rsidRPr="0066544B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66544B">
        <w:rPr>
          <w:rFonts w:ascii="Times New Roman" w:hAnsi="Times New Roman" w:cs="Times New Roman"/>
          <w:sz w:val="28"/>
          <w:szCs w:val="28"/>
        </w:rPr>
        <w:t>, употребление алкоголя, наркотических и сильнодействующих веществ;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>формирование потребности ребенка безбоязненно обращаться к врачу по любым вопросам, связанным с особенностями роста и развития, состояни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6544B">
        <w:rPr>
          <w:rFonts w:ascii="Times New Roman" w:hAnsi="Times New Roman" w:cs="Times New Roman"/>
          <w:sz w:val="28"/>
          <w:szCs w:val="28"/>
        </w:rPr>
        <w:t xml:space="preserve"> здоровья, развитие готовности самостоятельно поддерживать свое здоровье на основе использования навыков личной гигиены; </w:t>
      </w:r>
    </w:p>
    <w:p w:rsidR="00C1587E" w:rsidRPr="0066544B" w:rsidRDefault="00C1587E" w:rsidP="00FE439C">
      <w:pPr>
        <w:tabs>
          <w:tab w:val="num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>формирование умений безопасного поведения в окружающей среде и простейших умений поведения в экстремальных (чрезвычайных) ситуациях.</w:t>
      </w:r>
    </w:p>
    <w:p w:rsidR="00C1587E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4B">
        <w:rPr>
          <w:rFonts w:ascii="Times New Roman" w:hAnsi="Times New Roman" w:cs="Times New Roman"/>
          <w:sz w:val="28"/>
          <w:szCs w:val="28"/>
        </w:rPr>
        <w:t xml:space="preserve">Программа должна содержать цели, задачи, планируемые результаты, основные направления и перечень организационных </w:t>
      </w:r>
      <w:proofErr w:type="spellStart"/>
      <w:proofErr w:type="gramStart"/>
      <w:r w:rsidRPr="0066544B">
        <w:rPr>
          <w:rFonts w:ascii="Times New Roman" w:hAnsi="Times New Roman" w:cs="Times New Roman"/>
          <w:sz w:val="28"/>
          <w:szCs w:val="28"/>
        </w:rPr>
        <w:t>форм.</w:t>
      </w:r>
      <w:r w:rsidRPr="00C46628">
        <w:rPr>
          <w:rFonts w:ascii="Times New Roman" w:hAnsi="Times New Roman" w:cs="Times New Roman"/>
          <w:sz w:val="28"/>
          <w:szCs w:val="28"/>
        </w:rPr>
        <w:t>Учитывая</w:t>
      </w:r>
      <w:proofErr w:type="spellEnd"/>
      <w:proofErr w:type="gramEnd"/>
      <w:r w:rsidRPr="00C46628">
        <w:rPr>
          <w:rFonts w:ascii="Times New Roman" w:hAnsi="Times New Roman" w:cs="Times New Roman"/>
          <w:sz w:val="28"/>
          <w:szCs w:val="28"/>
        </w:rPr>
        <w:t xml:space="preserve"> специфику школы, программа по формированию культуры здорового и безопасного образа жизни неразрывно связана с курсом адаптивной физической культуры, медицинской службой, службой психолого-педагогического сопровождения.</w:t>
      </w:r>
    </w:p>
    <w:p w:rsidR="00C1587E" w:rsidRPr="00C46628" w:rsidRDefault="00C1587E" w:rsidP="00FE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28">
        <w:rPr>
          <w:rFonts w:ascii="Times New Roman" w:hAnsi="Times New Roman" w:cs="Times New Roman"/>
          <w:spacing w:val="-1"/>
          <w:sz w:val="28"/>
          <w:szCs w:val="28"/>
        </w:rPr>
        <w:t xml:space="preserve">Лечебно-оздоровительная работа проводится в соответствии с </w:t>
      </w:r>
      <w:r w:rsidRPr="00C46628">
        <w:rPr>
          <w:rFonts w:ascii="Times New Roman" w:hAnsi="Times New Roman" w:cs="Times New Roman"/>
          <w:sz w:val="28"/>
          <w:szCs w:val="28"/>
        </w:rPr>
        <w:t xml:space="preserve">индивидуальными программами медицинской </w:t>
      </w:r>
      <w:proofErr w:type="spellStart"/>
      <w:r w:rsidRPr="00C46628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C46628">
        <w:rPr>
          <w:rFonts w:ascii="Times New Roman" w:hAnsi="Times New Roman" w:cs="Times New Roman"/>
          <w:sz w:val="28"/>
          <w:szCs w:val="28"/>
        </w:rPr>
        <w:t>, включающими диагностику психофизического состояния ребенка</w:t>
      </w:r>
      <w:r w:rsidRPr="00C46628">
        <w:rPr>
          <w:rFonts w:ascii="Times New Roman" w:hAnsi="Times New Roman" w:cs="Times New Roman"/>
          <w:spacing w:val="-1"/>
          <w:sz w:val="28"/>
          <w:szCs w:val="28"/>
        </w:rPr>
        <w:t xml:space="preserve">, определение уровня развития моторной составляющей </w:t>
      </w:r>
      <w:r w:rsidRPr="00C46628">
        <w:rPr>
          <w:rFonts w:ascii="Times New Roman" w:hAnsi="Times New Roman" w:cs="Times New Roman"/>
          <w:sz w:val="28"/>
          <w:szCs w:val="28"/>
        </w:rPr>
        <w:t xml:space="preserve">социальных навыков, планирование занятий по АФК с учетом </w:t>
      </w:r>
      <w:proofErr w:type="gramStart"/>
      <w:r w:rsidRPr="00C46628">
        <w:rPr>
          <w:rFonts w:ascii="Times New Roman" w:hAnsi="Times New Roman" w:cs="Times New Roman"/>
          <w:spacing w:val="-1"/>
          <w:sz w:val="28"/>
          <w:szCs w:val="28"/>
        </w:rPr>
        <w:t>особенностей</w:t>
      </w:r>
      <w:proofErr w:type="gramEnd"/>
      <w:r w:rsidRPr="00C4662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обучающихся с НОДА</w:t>
      </w:r>
      <w:r w:rsidRPr="00C46628">
        <w:rPr>
          <w:rFonts w:ascii="Times New Roman" w:hAnsi="Times New Roman" w:cs="Times New Roman"/>
          <w:spacing w:val="-1"/>
          <w:sz w:val="28"/>
          <w:szCs w:val="28"/>
        </w:rPr>
        <w:t>, лечебную помощь и профилактику.</w:t>
      </w:r>
    </w:p>
    <w:p w:rsidR="00C1587E" w:rsidRPr="00C46628" w:rsidRDefault="00C1587E" w:rsidP="00FE43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28">
        <w:rPr>
          <w:rFonts w:ascii="Times New Roman" w:hAnsi="Times New Roman" w:cs="Times New Roman"/>
          <w:sz w:val="28"/>
          <w:szCs w:val="28"/>
        </w:rPr>
        <w:t xml:space="preserve">Разнообразие патологии опорно-двигательного аппарата, </w:t>
      </w:r>
      <w:proofErr w:type="spellStart"/>
      <w:r w:rsidRPr="00C46628">
        <w:rPr>
          <w:rFonts w:ascii="Times New Roman" w:hAnsi="Times New Roman" w:cs="Times New Roman"/>
          <w:sz w:val="28"/>
          <w:szCs w:val="28"/>
        </w:rPr>
        <w:t>полиморфность</w:t>
      </w:r>
      <w:proofErr w:type="spellEnd"/>
      <w:r w:rsidRPr="00C46628">
        <w:rPr>
          <w:rFonts w:ascii="Times New Roman" w:hAnsi="Times New Roman" w:cs="Times New Roman"/>
          <w:sz w:val="28"/>
          <w:szCs w:val="28"/>
        </w:rPr>
        <w:t xml:space="preserve"> расстройств при НОДА, а также необходимость сосредоточения всего комплекса </w:t>
      </w:r>
      <w:proofErr w:type="spellStart"/>
      <w:r w:rsidRPr="00C46628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C46628">
        <w:rPr>
          <w:rFonts w:ascii="Times New Roman" w:hAnsi="Times New Roman" w:cs="Times New Roman"/>
          <w:sz w:val="28"/>
          <w:szCs w:val="28"/>
        </w:rPr>
        <w:t xml:space="preserve"> в одном месте из-за проблем </w:t>
      </w:r>
      <w:r w:rsidRPr="00C46628">
        <w:rPr>
          <w:rFonts w:ascii="Times New Roman" w:hAnsi="Times New Roman" w:cs="Times New Roman"/>
          <w:sz w:val="28"/>
          <w:szCs w:val="28"/>
        </w:rPr>
        <w:lastRenderedPageBreak/>
        <w:t xml:space="preserve">передвижения детей-инвалидов требует медицинского сопровождения образовательного процесса. </w:t>
      </w:r>
    </w:p>
    <w:p w:rsidR="00C1587E" w:rsidRPr="00C46628" w:rsidRDefault="00C1587E" w:rsidP="00FE43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28">
        <w:rPr>
          <w:rFonts w:ascii="Times New Roman" w:hAnsi="Times New Roman" w:cs="Times New Roman"/>
          <w:spacing w:val="-1"/>
          <w:sz w:val="28"/>
          <w:szCs w:val="28"/>
        </w:rPr>
        <w:t xml:space="preserve">Специалисты проводят мониторинг физического развития детей, дают рекомендации по организации учебного процесса в режиме, </w:t>
      </w:r>
      <w:proofErr w:type="spellStart"/>
      <w:r w:rsidRPr="00C46628">
        <w:rPr>
          <w:rFonts w:ascii="Times New Roman" w:hAnsi="Times New Roman" w:cs="Times New Roman"/>
          <w:spacing w:val="-1"/>
          <w:sz w:val="28"/>
          <w:szCs w:val="28"/>
        </w:rPr>
        <w:t>прикотором</w:t>
      </w:r>
      <w:proofErr w:type="spellEnd"/>
      <w:r w:rsidRPr="00C46628">
        <w:rPr>
          <w:rFonts w:ascii="Times New Roman" w:hAnsi="Times New Roman" w:cs="Times New Roman"/>
          <w:spacing w:val="-1"/>
          <w:sz w:val="28"/>
          <w:szCs w:val="28"/>
        </w:rPr>
        <w:t xml:space="preserve"> обеспечивается коррекция двигательных расстройств, </w:t>
      </w:r>
      <w:proofErr w:type="spellStart"/>
      <w:r w:rsidRPr="00C46628">
        <w:rPr>
          <w:rFonts w:ascii="Times New Roman" w:hAnsi="Times New Roman" w:cs="Times New Roman"/>
          <w:spacing w:val="-1"/>
          <w:sz w:val="28"/>
          <w:szCs w:val="28"/>
        </w:rPr>
        <w:t>выбор</w:t>
      </w:r>
      <w:r w:rsidRPr="00C46628">
        <w:rPr>
          <w:rFonts w:ascii="Times New Roman" w:hAnsi="Times New Roman" w:cs="Times New Roman"/>
          <w:sz w:val="28"/>
          <w:szCs w:val="28"/>
        </w:rPr>
        <w:t>индивидуального</w:t>
      </w:r>
      <w:proofErr w:type="spellEnd"/>
      <w:r w:rsidRPr="00C46628">
        <w:rPr>
          <w:rFonts w:ascii="Times New Roman" w:hAnsi="Times New Roman" w:cs="Times New Roman"/>
          <w:sz w:val="28"/>
          <w:szCs w:val="28"/>
        </w:rPr>
        <w:t xml:space="preserve"> рабочего места </w:t>
      </w:r>
      <w:proofErr w:type="spellStart"/>
      <w:r w:rsidRPr="00C46628">
        <w:rPr>
          <w:rFonts w:ascii="Times New Roman" w:hAnsi="Times New Roman" w:cs="Times New Roman"/>
          <w:sz w:val="28"/>
          <w:szCs w:val="28"/>
        </w:rPr>
        <w:t>и</w:t>
      </w:r>
      <w:r w:rsidRPr="00C46628">
        <w:rPr>
          <w:rFonts w:ascii="Times New Roman" w:hAnsi="Times New Roman" w:cs="Times New Roman"/>
          <w:spacing w:val="-2"/>
          <w:sz w:val="28"/>
          <w:szCs w:val="28"/>
        </w:rPr>
        <w:t>средств</w:t>
      </w:r>
      <w:proofErr w:type="spellEnd"/>
      <w:r w:rsidRPr="00C46628">
        <w:rPr>
          <w:rFonts w:ascii="Times New Roman" w:hAnsi="Times New Roman" w:cs="Times New Roman"/>
          <w:spacing w:val="-2"/>
          <w:sz w:val="28"/>
          <w:szCs w:val="28"/>
        </w:rPr>
        <w:t xml:space="preserve"> передвижения.</w:t>
      </w:r>
    </w:p>
    <w:p w:rsidR="00C1587E" w:rsidRPr="00C46628" w:rsidRDefault="00C1587E" w:rsidP="00FE43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628">
        <w:rPr>
          <w:rFonts w:ascii="Times New Roman" w:hAnsi="Times New Roman" w:cs="Times New Roman"/>
          <w:sz w:val="28"/>
          <w:szCs w:val="28"/>
        </w:rPr>
        <w:t xml:space="preserve">Дальнейшее совершенствование системы коррекции и </w:t>
      </w:r>
      <w:r w:rsidRPr="00C46628">
        <w:rPr>
          <w:rFonts w:ascii="Times New Roman" w:hAnsi="Times New Roman" w:cs="Times New Roman"/>
          <w:spacing w:val="-1"/>
          <w:sz w:val="28"/>
          <w:szCs w:val="28"/>
        </w:rPr>
        <w:t xml:space="preserve">компенсации двигательных расстройств предполагает более активное слияние физической </w:t>
      </w:r>
      <w:proofErr w:type="spellStart"/>
      <w:r w:rsidRPr="00C46628">
        <w:rPr>
          <w:rFonts w:ascii="Times New Roman" w:hAnsi="Times New Roman" w:cs="Times New Roman"/>
          <w:spacing w:val="-1"/>
          <w:sz w:val="28"/>
          <w:szCs w:val="28"/>
        </w:rPr>
        <w:t>абилитации</w:t>
      </w:r>
      <w:proofErr w:type="spellEnd"/>
      <w:r w:rsidRPr="00C46628">
        <w:rPr>
          <w:rFonts w:ascii="Times New Roman" w:hAnsi="Times New Roman" w:cs="Times New Roman"/>
          <w:spacing w:val="-1"/>
          <w:sz w:val="28"/>
          <w:szCs w:val="28"/>
        </w:rPr>
        <w:t xml:space="preserve"> с социальной адаптацией. Для этого необходимо специальное оборудование, моделирующее внутреннюю </w:t>
      </w:r>
      <w:r w:rsidRPr="00C46628">
        <w:rPr>
          <w:rFonts w:ascii="Times New Roman" w:hAnsi="Times New Roman" w:cs="Times New Roman"/>
          <w:sz w:val="28"/>
          <w:szCs w:val="28"/>
        </w:rPr>
        <w:t>обстановку различных помещений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46628">
        <w:rPr>
          <w:rFonts w:ascii="Times New Roman" w:hAnsi="Times New Roman" w:cs="Times New Roman"/>
          <w:sz w:val="28"/>
          <w:szCs w:val="28"/>
        </w:rPr>
        <w:t xml:space="preserve"> и те компоненты внешней </w:t>
      </w:r>
      <w:r w:rsidRPr="00C46628">
        <w:rPr>
          <w:rFonts w:ascii="Times New Roman" w:hAnsi="Times New Roman" w:cs="Times New Roman"/>
          <w:spacing w:val="-1"/>
          <w:sz w:val="28"/>
          <w:szCs w:val="28"/>
        </w:rPr>
        <w:t xml:space="preserve">окружающей среды, которые делают ее доступной для </w:t>
      </w:r>
      <w:r>
        <w:rPr>
          <w:rFonts w:ascii="Times New Roman" w:hAnsi="Times New Roman" w:cs="Times New Roman"/>
          <w:spacing w:val="-1"/>
          <w:sz w:val="28"/>
          <w:szCs w:val="28"/>
        </w:rPr>
        <w:t>обучающегося с НОДА</w:t>
      </w:r>
      <w:r w:rsidRPr="00C46628">
        <w:rPr>
          <w:rFonts w:ascii="Times New Roman" w:hAnsi="Times New Roman" w:cs="Times New Roman"/>
          <w:sz w:val="28"/>
          <w:szCs w:val="28"/>
        </w:rPr>
        <w:t>.</w:t>
      </w:r>
    </w:p>
    <w:p w:rsidR="00C1587E" w:rsidRPr="00C93C93" w:rsidRDefault="00C1587E" w:rsidP="00FE439C">
      <w:pPr>
        <w:pStyle w:val="14TexstOSNOVA1012"/>
        <w:tabs>
          <w:tab w:val="left" w:pos="-180"/>
        </w:tabs>
        <w:spacing w:line="240" w:lineRule="auto"/>
        <w:ind w:firstLine="709"/>
        <w:rPr>
          <w:rFonts w:ascii="Times New Roman" w:hAnsi="Times New Roman" w:cs="Times New Roman"/>
          <w:color w:val="0000FF"/>
          <w:sz w:val="28"/>
          <w:szCs w:val="28"/>
        </w:rPr>
      </w:pPr>
      <w:r w:rsidRPr="00B42E4C">
        <w:rPr>
          <w:rFonts w:ascii="Times New Roman" w:hAnsi="Times New Roman" w:cs="Times New Roman"/>
          <w:color w:val="auto"/>
          <w:spacing w:val="2"/>
          <w:sz w:val="28"/>
          <w:szCs w:val="28"/>
        </w:rPr>
        <w:t>Программа</w:t>
      </w:r>
      <w:r w:rsidRPr="00B42E4C">
        <w:rPr>
          <w:rFonts w:ascii="Times New Roman" w:hAnsi="Times New Roman" w:cs="Times New Roman"/>
          <w:sz w:val="28"/>
          <w:szCs w:val="28"/>
        </w:rPr>
        <w:t xml:space="preserve"> формирования экологической культуры, здорового и безопасного образа </w:t>
      </w:r>
      <w:proofErr w:type="spellStart"/>
      <w:r w:rsidRPr="00B42E4C">
        <w:rPr>
          <w:rFonts w:ascii="Times New Roman" w:hAnsi="Times New Roman" w:cs="Times New Roman"/>
          <w:sz w:val="28"/>
          <w:szCs w:val="28"/>
        </w:rPr>
        <w:t>жизни</w:t>
      </w:r>
      <w:r w:rsidRPr="008A0904">
        <w:rPr>
          <w:rFonts w:ascii="Times New Roman" w:hAnsi="Times New Roman" w:cs="Times New Roman"/>
          <w:color w:val="auto"/>
          <w:spacing w:val="2"/>
          <w:sz w:val="28"/>
          <w:szCs w:val="28"/>
        </w:rPr>
        <w:t>самостоятельно</w:t>
      </w:r>
      <w:proofErr w:type="spellEnd"/>
      <w:r w:rsidRPr="008A0904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разрабатывается образовательной организацией на основе программы, разработанной для общеобразовательной школы, с учетом специфики образовательных потребностей разных </w:t>
      </w:r>
      <w:proofErr w:type="spellStart"/>
      <w:r w:rsidRPr="008A0904">
        <w:rPr>
          <w:rFonts w:ascii="Times New Roman" w:hAnsi="Times New Roman" w:cs="Times New Roman"/>
          <w:color w:val="auto"/>
          <w:spacing w:val="2"/>
          <w:sz w:val="28"/>
          <w:szCs w:val="28"/>
        </w:rPr>
        <w:t>групп</w:t>
      </w:r>
      <w:r w:rsidRPr="008A0904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 НОДА</w:t>
      </w:r>
      <w:r w:rsidRPr="008A0904"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:rsidR="00C1587E" w:rsidRPr="00A43D85" w:rsidRDefault="00C1587E" w:rsidP="00FE439C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14" w:name="_Toc289117681"/>
      <w:r w:rsidRPr="00A43D85">
        <w:rPr>
          <w:rFonts w:ascii="Times New Roman" w:hAnsi="Times New Roman" w:cs="Times New Roman"/>
          <w:i w:val="0"/>
        </w:rPr>
        <w:t>2.5. Программа коррекционной работы</w:t>
      </w:r>
      <w:bookmarkEnd w:id="14"/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>Предметы (курсы) коррекционно-развивающей направленности (индивидуальные и групповые занятия по логопедии, по психологической коррекции, по двигательной коррекции, а также занятия, направленные на развитие осознания, ощущений, ориентировки в пространстве и на плоскости) являются основой для развития жизненных компетенций. Чем сложнее дефект развития, тем более необходимы данные коррекционно-развивающие занятия.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 xml:space="preserve">Коррекционно-развивающие занятия проводятся с обучающимися по мере выявления педагогом, психологом, дефектологом индивидуальных пробелов в их развитии и обучении. При изучении индивидуальных особенностей школьника принимаются во внимание следующие показатели: психофизическое состояние и развитие ребенка, особенности и уровень развития познавательной сферы, особенности усвоения знаний, умений, навыков, предусмотренных программой. 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>При подготовке и проведении коррекционно-развивающих занятий учитываются индивидуальные особенности каждого учащегося.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>Групповые коррекционно-развивающие занятия могут быть включены в программы внеурочной деятельности. Проведение индивидуальных коррекционно-развивающих занятий (их место в режиме образовательной организации) определяется организацией самостоятельно, в соответствии с существующими нормативными документами и локальными актами образовательной организации.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>Коррекционно-развивающие занятия с обучающимися с НОДА предусматривают: занятия ЛФК, логопедические занятия и индивидуальные и групповые занятия по коррекции и развитию когнитивных функций.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>Задачами коррекционно-развивающих занятий являются: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>предупреждение вторичных биологических и социальных отклонений в развитии, затрудняющих образование и социализацию ребенка;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lastRenderedPageBreak/>
        <w:t>исправление нарушений психофизического развития медицинскими, психологическими, педагогическими средствами;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 xml:space="preserve">формирование у учащихся средств компенсации </w:t>
      </w:r>
      <w:proofErr w:type="spellStart"/>
      <w:r w:rsidRPr="009C0639">
        <w:rPr>
          <w:rFonts w:ascii="Times New Roman" w:hAnsi="Times New Roman"/>
          <w:sz w:val="28"/>
          <w:szCs w:val="28"/>
        </w:rPr>
        <w:t>дефицитарных</w:t>
      </w:r>
      <w:proofErr w:type="spellEnd"/>
      <w:r w:rsidRPr="009C0639">
        <w:rPr>
          <w:rFonts w:ascii="Times New Roman" w:hAnsi="Times New Roman"/>
          <w:sz w:val="28"/>
          <w:szCs w:val="28"/>
        </w:rPr>
        <w:t xml:space="preserve"> психомоторных функций, не поддающихся исправлению;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>формирование способов познавательной деятельности, позволяющих учащемуся осваивать общеобразовательные предметы.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 xml:space="preserve">Комплексная </w:t>
      </w:r>
      <w:proofErr w:type="spellStart"/>
      <w:r w:rsidRPr="009C0639">
        <w:rPr>
          <w:rFonts w:ascii="Times New Roman" w:hAnsi="Times New Roman"/>
          <w:sz w:val="28"/>
          <w:szCs w:val="28"/>
        </w:rPr>
        <w:t>абилитация</w:t>
      </w:r>
      <w:proofErr w:type="spellEnd"/>
      <w:r w:rsidRPr="009C0639">
        <w:rPr>
          <w:rFonts w:ascii="Times New Roman" w:hAnsi="Times New Roman"/>
          <w:sz w:val="28"/>
          <w:szCs w:val="28"/>
        </w:rPr>
        <w:t xml:space="preserve"> учащихся с НОДА предусматривает медицинское воздействие, коррекцию физических недостатков с помощью массажа и лечебной физической культуры, логопедическую работу, психологическую коррекцию.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>Коррекционно-развивающая область может быть представлена курсами, направленными на развитие ощущений, ориентировки в пространстве.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>В связи с необходимостью развития комму</w:t>
      </w:r>
      <w:r>
        <w:rPr>
          <w:rFonts w:ascii="Times New Roman" w:hAnsi="Times New Roman"/>
          <w:sz w:val="28"/>
          <w:szCs w:val="28"/>
        </w:rPr>
        <w:t>никативных навыков</w:t>
      </w:r>
      <w:r w:rsidRPr="009C0639">
        <w:rPr>
          <w:rFonts w:ascii="Times New Roman" w:hAnsi="Times New Roman"/>
          <w:sz w:val="28"/>
          <w:szCs w:val="28"/>
        </w:rPr>
        <w:t xml:space="preserve"> возможно введение коррекционно-развивающих занятий «Основы коммуникации».</w:t>
      </w:r>
    </w:p>
    <w:p w:rsidR="00C1587E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 xml:space="preserve">С детьми, имеющими выраженные двигательные нарушения в сочетании с нарушениями пространственных представлений, могут быть введены коррекционно-развивающие курсы «Психомоторика», «Развитие мануальной деятельности», обеспечивающие коррекцию и компенсацию нарушений мелкой моторики. 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 xml:space="preserve">У большинства учеников с НОДА наблюдается выраженная дисгармония в способностях усваивать разные циклы учебных дисциплин. При хороших (и даже высоких) показателях усвоения одних предметов они могут испытывать значительные затруднения при обучении другим учебным предметам. Это связано и с направленностью личности ребенка, но чаще – со спецификой познавательной деятельности, обусловленной поражением центральной нервной системы. Для данной категории детей характерно сочетание нескольких нарушений (ДЦП в сочетании с </w:t>
      </w:r>
      <w:proofErr w:type="spellStart"/>
      <w:r w:rsidRPr="009C0639">
        <w:rPr>
          <w:rFonts w:ascii="Times New Roman" w:hAnsi="Times New Roman"/>
          <w:sz w:val="28"/>
          <w:szCs w:val="28"/>
        </w:rPr>
        <w:t>нейросенсорной</w:t>
      </w:r>
      <w:proofErr w:type="spellEnd"/>
      <w:r w:rsidRPr="009C0639">
        <w:rPr>
          <w:rFonts w:ascii="Times New Roman" w:hAnsi="Times New Roman"/>
          <w:sz w:val="28"/>
          <w:szCs w:val="28"/>
        </w:rPr>
        <w:t xml:space="preserve"> тугоухостью, </w:t>
      </w:r>
      <w:proofErr w:type="spellStart"/>
      <w:r w:rsidRPr="009C0639">
        <w:rPr>
          <w:rFonts w:ascii="Times New Roman" w:hAnsi="Times New Roman"/>
          <w:sz w:val="28"/>
          <w:szCs w:val="28"/>
        </w:rPr>
        <w:t>нейровизуальными</w:t>
      </w:r>
      <w:proofErr w:type="spellEnd"/>
      <w:r w:rsidRPr="009C0639">
        <w:rPr>
          <w:rFonts w:ascii="Times New Roman" w:hAnsi="Times New Roman"/>
          <w:sz w:val="28"/>
          <w:szCs w:val="28"/>
        </w:rPr>
        <w:t xml:space="preserve"> нарушениями, различными неврологическими синдромами и др.). В связи с этим возможно введение коррекционно-развивающего курса «Коррекция аналитико-синтетической деятельности» с обучающимися, нуждающимися в особых условиях обучения в соответствии с темпом и уровнем усвоения образовательной программы для более эффективного обучения.</w:t>
      </w:r>
    </w:p>
    <w:p w:rsidR="00C1587E" w:rsidRPr="009C0639" w:rsidRDefault="00C1587E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0639">
        <w:rPr>
          <w:rFonts w:ascii="Times New Roman" w:hAnsi="Times New Roman"/>
          <w:sz w:val="28"/>
          <w:szCs w:val="28"/>
        </w:rPr>
        <w:t xml:space="preserve">Коррекция и компенсация </w:t>
      </w:r>
      <w:proofErr w:type="gramStart"/>
      <w:r w:rsidRPr="009C0639">
        <w:rPr>
          <w:rFonts w:ascii="Times New Roman" w:hAnsi="Times New Roman"/>
          <w:sz w:val="28"/>
          <w:szCs w:val="28"/>
        </w:rPr>
        <w:t>двигательных расстройств</w:t>
      </w:r>
      <w:proofErr w:type="gramEnd"/>
      <w:r w:rsidRPr="009C0639">
        <w:rPr>
          <w:rFonts w:ascii="Times New Roman" w:hAnsi="Times New Roman"/>
          <w:sz w:val="28"/>
          <w:szCs w:val="28"/>
        </w:rPr>
        <w:t xml:space="preserve"> обучающихся реализуется под контролем руководителя физического воспитания, учителями АФК и инструкторами ЛФК. Индивидуальные занятия по АФК и ЛФК обеспечивают коррекцию индивидуального двигательного дефекта. </w:t>
      </w:r>
    </w:p>
    <w:p w:rsidR="00C1587E" w:rsidRPr="00A43D85" w:rsidRDefault="00C1587E" w:rsidP="00FE439C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15" w:name="_Toc289117682"/>
      <w:r w:rsidRPr="00A43D85">
        <w:rPr>
          <w:rFonts w:ascii="Times New Roman" w:hAnsi="Times New Roman" w:cs="Times New Roman"/>
          <w:i w:val="0"/>
        </w:rPr>
        <w:t>2.6. Программа внеурочной деятельности</w:t>
      </w:r>
      <w:bookmarkEnd w:id="15"/>
    </w:p>
    <w:p w:rsidR="00C1587E" w:rsidRPr="00734876" w:rsidRDefault="00C1587E" w:rsidP="00FE439C">
      <w:pPr>
        <w:pStyle w:val="western"/>
        <w:spacing w:before="0" w:beforeAutospacing="0"/>
        <w:ind w:firstLine="567"/>
        <w:jc w:val="both"/>
        <w:rPr>
          <w:sz w:val="28"/>
          <w:szCs w:val="28"/>
        </w:rPr>
      </w:pPr>
      <w:r w:rsidRPr="004B37BB">
        <w:rPr>
          <w:sz w:val="28"/>
          <w:szCs w:val="28"/>
        </w:rPr>
        <w:t xml:space="preserve">Внеурочная </w:t>
      </w:r>
      <w:proofErr w:type="spellStart"/>
      <w:r w:rsidRPr="004B37BB">
        <w:rPr>
          <w:sz w:val="28"/>
          <w:szCs w:val="28"/>
        </w:rPr>
        <w:t>деятельность</w:t>
      </w:r>
      <w:r w:rsidRPr="00734876">
        <w:rPr>
          <w:sz w:val="28"/>
          <w:szCs w:val="28"/>
        </w:rPr>
        <w:t>организуется</w:t>
      </w:r>
      <w:proofErr w:type="spellEnd"/>
      <w:r w:rsidRPr="00734876">
        <w:rPr>
          <w:sz w:val="28"/>
          <w:szCs w:val="28"/>
        </w:rPr>
        <w:t xml:space="preserve"> по направлениям развития личности (</w:t>
      </w:r>
      <w:r>
        <w:rPr>
          <w:sz w:val="28"/>
          <w:szCs w:val="28"/>
        </w:rPr>
        <w:t>адаптивно-спортивн</w:t>
      </w:r>
      <w:r w:rsidRPr="00734876">
        <w:rPr>
          <w:sz w:val="28"/>
          <w:szCs w:val="28"/>
        </w:rPr>
        <w:t xml:space="preserve">ое, духовно-нравственное, социальное, </w:t>
      </w:r>
      <w:proofErr w:type="spellStart"/>
      <w:r w:rsidRPr="00734876">
        <w:rPr>
          <w:sz w:val="28"/>
          <w:szCs w:val="28"/>
        </w:rPr>
        <w:t>общеинтеллектуальное</w:t>
      </w:r>
      <w:proofErr w:type="spellEnd"/>
      <w:r w:rsidRPr="00734876">
        <w:rPr>
          <w:sz w:val="28"/>
          <w:szCs w:val="28"/>
        </w:rPr>
        <w:t>, общекультурное) в таких формах</w:t>
      </w:r>
      <w:r>
        <w:rPr>
          <w:sz w:val="28"/>
          <w:szCs w:val="28"/>
        </w:rPr>
        <w:t>,</w:t>
      </w:r>
      <w:r w:rsidRPr="00734876">
        <w:rPr>
          <w:sz w:val="28"/>
          <w:szCs w:val="28"/>
        </w:rPr>
        <w:t xml:space="preserve"> как экс</w:t>
      </w:r>
      <w:r>
        <w:rPr>
          <w:sz w:val="28"/>
          <w:szCs w:val="28"/>
        </w:rPr>
        <w:t>курсии, кружки</w:t>
      </w:r>
      <w:r w:rsidRPr="00734876">
        <w:rPr>
          <w:sz w:val="28"/>
          <w:szCs w:val="28"/>
        </w:rPr>
        <w:t>,</w:t>
      </w:r>
      <w:r>
        <w:rPr>
          <w:sz w:val="28"/>
          <w:szCs w:val="28"/>
        </w:rPr>
        <w:t xml:space="preserve"> олимпиады, соревнования</w:t>
      </w:r>
      <w:r w:rsidRPr="00734876">
        <w:rPr>
          <w:sz w:val="28"/>
          <w:szCs w:val="28"/>
        </w:rPr>
        <w:t>, проекты и т.д.</w:t>
      </w:r>
    </w:p>
    <w:p w:rsidR="00C1587E" w:rsidRPr="00734876" w:rsidRDefault="00C1587E" w:rsidP="00FE439C">
      <w:pPr>
        <w:pStyle w:val="western"/>
        <w:spacing w:before="0" w:beforeAutospacing="0"/>
        <w:ind w:firstLine="567"/>
        <w:jc w:val="both"/>
        <w:rPr>
          <w:sz w:val="28"/>
          <w:szCs w:val="28"/>
        </w:rPr>
      </w:pPr>
      <w:r w:rsidRPr="00734876">
        <w:rPr>
          <w:sz w:val="28"/>
          <w:szCs w:val="28"/>
        </w:rPr>
        <w:t>Внеурочная деятельность способств</w:t>
      </w:r>
      <w:r>
        <w:rPr>
          <w:sz w:val="28"/>
          <w:szCs w:val="28"/>
        </w:rPr>
        <w:t>ует</w:t>
      </w:r>
      <w:r w:rsidRPr="00734876">
        <w:rPr>
          <w:sz w:val="28"/>
          <w:szCs w:val="28"/>
        </w:rPr>
        <w:t xml:space="preserve"> социальной интеграции обучающихся путем организации и проведения мероприятий, в которых </w:t>
      </w:r>
      <w:r w:rsidRPr="00734876">
        <w:rPr>
          <w:sz w:val="28"/>
          <w:szCs w:val="28"/>
        </w:rPr>
        <w:lastRenderedPageBreak/>
        <w:t>предусмотрена совместная деятельность</w:t>
      </w:r>
      <w:r>
        <w:rPr>
          <w:sz w:val="28"/>
          <w:szCs w:val="28"/>
        </w:rPr>
        <w:t xml:space="preserve"> разных обучающихся (с НОДА</w:t>
      </w:r>
      <w:r w:rsidRPr="00734876">
        <w:rPr>
          <w:sz w:val="28"/>
          <w:szCs w:val="28"/>
        </w:rPr>
        <w:t xml:space="preserve"> и без таковых), различных организаций. Виды совместной внеурочной деятельности </w:t>
      </w:r>
      <w:r>
        <w:rPr>
          <w:sz w:val="28"/>
          <w:szCs w:val="28"/>
        </w:rPr>
        <w:t>п</w:t>
      </w:r>
      <w:r w:rsidRPr="00734876">
        <w:rPr>
          <w:sz w:val="28"/>
          <w:szCs w:val="28"/>
        </w:rPr>
        <w:t>одбира</w:t>
      </w:r>
      <w:r>
        <w:rPr>
          <w:sz w:val="28"/>
          <w:szCs w:val="28"/>
        </w:rPr>
        <w:t>ются</w:t>
      </w:r>
      <w:r w:rsidRPr="00734876">
        <w:rPr>
          <w:sz w:val="28"/>
          <w:szCs w:val="28"/>
        </w:rPr>
        <w:t xml:space="preserve"> с учет</w:t>
      </w:r>
      <w:r>
        <w:rPr>
          <w:sz w:val="28"/>
          <w:szCs w:val="28"/>
        </w:rPr>
        <w:t xml:space="preserve">ом возможностей и интересов как </w:t>
      </w:r>
      <w:r w:rsidRPr="00734876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с НОДА</w:t>
      </w:r>
      <w:r w:rsidRPr="00734876">
        <w:rPr>
          <w:sz w:val="28"/>
          <w:szCs w:val="28"/>
        </w:rPr>
        <w:t xml:space="preserve">, так и их обычно развивающихся сверстников. </w:t>
      </w:r>
    </w:p>
    <w:p w:rsidR="00C1587E" w:rsidRPr="00734876" w:rsidRDefault="00C1587E" w:rsidP="00FE439C">
      <w:pPr>
        <w:pStyle w:val="western"/>
        <w:spacing w:before="0" w:beforeAutospacing="0"/>
        <w:ind w:firstLine="567"/>
        <w:jc w:val="both"/>
        <w:rPr>
          <w:sz w:val="28"/>
          <w:szCs w:val="28"/>
        </w:rPr>
      </w:pPr>
      <w:r w:rsidRPr="00734876">
        <w:rPr>
          <w:sz w:val="28"/>
          <w:szCs w:val="28"/>
        </w:rPr>
        <w:t xml:space="preserve">При организации внеурочной деятельности обучающихся используются возможности сетевого взаимодействия (например, с участием организаций дополнительного образования детей, организаций культуры и </w:t>
      </w:r>
      <w:r>
        <w:rPr>
          <w:sz w:val="28"/>
          <w:szCs w:val="28"/>
        </w:rPr>
        <w:t xml:space="preserve">адаптивного </w:t>
      </w:r>
      <w:r w:rsidRPr="00734876">
        <w:rPr>
          <w:sz w:val="28"/>
          <w:szCs w:val="28"/>
        </w:rPr>
        <w:t>спорта). В период каникул для продолжения внеурочной деятельности используются возможности организаци</w:t>
      </w:r>
      <w:r>
        <w:rPr>
          <w:sz w:val="28"/>
          <w:szCs w:val="28"/>
        </w:rPr>
        <w:t>и</w:t>
      </w:r>
      <w:r w:rsidRPr="00734876">
        <w:rPr>
          <w:sz w:val="28"/>
          <w:szCs w:val="28"/>
        </w:rPr>
        <w:t xml:space="preserve"> отдыха детей и их оздоровления. Задачи, реализуемые </w:t>
      </w:r>
      <w:r>
        <w:rPr>
          <w:sz w:val="28"/>
          <w:szCs w:val="28"/>
        </w:rPr>
        <w:t>во</w:t>
      </w:r>
      <w:r w:rsidRPr="00734876">
        <w:rPr>
          <w:sz w:val="28"/>
          <w:szCs w:val="28"/>
        </w:rPr>
        <w:t xml:space="preserve"> внеурочной деятельности, включаются в индивидуальную специальную образовательную программу.</w:t>
      </w:r>
    </w:p>
    <w:p w:rsidR="00A45FF7" w:rsidRPr="00A43D85" w:rsidRDefault="003D6B45" w:rsidP="00FE439C">
      <w:pPr>
        <w:pStyle w:val="2"/>
        <w:spacing w:line="240" w:lineRule="auto"/>
        <w:jc w:val="center"/>
        <w:rPr>
          <w:rFonts w:ascii="Times New Roman" w:hAnsi="Times New Roman" w:cs="Times New Roman"/>
        </w:rPr>
      </w:pPr>
      <w:bookmarkStart w:id="16" w:name="_Toc289117683"/>
      <w:r w:rsidRPr="00A43D85">
        <w:rPr>
          <w:rFonts w:ascii="Times New Roman" w:hAnsi="Times New Roman" w:cs="Times New Roman"/>
        </w:rPr>
        <w:t>3</w:t>
      </w:r>
      <w:r w:rsidR="004F3F42">
        <w:rPr>
          <w:rFonts w:ascii="Times New Roman" w:hAnsi="Times New Roman" w:cs="Times New Roman"/>
        </w:rPr>
        <w:t>.</w:t>
      </w:r>
      <w:r w:rsidR="00C1587E" w:rsidRPr="00A43D85">
        <w:rPr>
          <w:rFonts w:ascii="Times New Roman" w:hAnsi="Times New Roman" w:cs="Times New Roman"/>
        </w:rPr>
        <w:t xml:space="preserve"> Организационный раздел</w:t>
      </w:r>
      <w:bookmarkStart w:id="17" w:name="_Toc289117684"/>
      <w:bookmarkEnd w:id="16"/>
    </w:p>
    <w:p w:rsidR="00C1587E" w:rsidRPr="00A43D85" w:rsidRDefault="00C1587E" w:rsidP="00FE439C">
      <w:pPr>
        <w:pStyle w:val="2"/>
        <w:spacing w:line="240" w:lineRule="auto"/>
        <w:jc w:val="center"/>
        <w:rPr>
          <w:rFonts w:ascii="Times New Roman" w:hAnsi="Times New Roman" w:cs="Times New Roman"/>
        </w:rPr>
      </w:pPr>
      <w:r w:rsidRPr="00A43D85">
        <w:rPr>
          <w:rFonts w:ascii="Times New Roman" w:hAnsi="Times New Roman" w:cs="Times New Roman"/>
        </w:rPr>
        <w:t>3.1. Учебный план</w:t>
      </w:r>
      <w:bookmarkEnd w:id="17"/>
    </w:p>
    <w:p w:rsidR="00C1587E" w:rsidRPr="005F59FB" w:rsidRDefault="00C1587E" w:rsidP="00FE439C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Учебный план начального общего образования обучающихся с НОДА (далее – учебный план)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и структуру обязательных предметных областей и направлений внеурочной деятельности по классам (годам обучения).</w:t>
      </w:r>
    </w:p>
    <w:p w:rsidR="00C1587E" w:rsidRPr="005F59FB" w:rsidRDefault="00C1587E" w:rsidP="00FE439C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Адаптированная основная общеобразовательная программа начального общего образования детей с НОДА может включать как один, так и несколько учебных планов.</w:t>
      </w:r>
    </w:p>
    <w:p w:rsidR="00C1587E" w:rsidRPr="005F59FB" w:rsidRDefault="00C1587E" w:rsidP="00FE439C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 xml:space="preserve">Формы организации образовательного процесса, 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детей с НОДА </w:t>
      </w:r>
      <w:proofErr w:type="spellStart"/>
      <w:r w:rsidRPr="005F59FB">
        <w:rPr>
          <w:rFonts w:ascii="Times New Roman" w:hAnsi="Times New Roman" w:cs="Times New Roman"/>
          <w:sz w:val="28"/>
          <w:szCs w:val="28"/>
        </w:rPr>
        <w:t>определяет</w:t>
      </w:r>
      <w:r w:rsidR="00D40C37">
        <w:rPr>
          <w:rFonts w:ascii="Times New Roman" w:hAnsi="Times New Roman" w:cs="Times New Roman"/>
          <w:sz w:val="28"/>
          <w:szCs w:val="28"/>
        </w:rPr>
        <w:t>МБОУ</w:t>
      </w:r>
      <w:proofErr w:type="spellEnd"/>
      <w:r w:rsidR="00D40C37">
        <w:rPr>
          <w:rFonts w:ascii="Times New Roman" w:hAnsi="Times New Roman" w:cs="Times New Roman"/>
          <w:sz w:val="28"/>
          <w:szCs w:val="28"/>
        </w:rPr>
        <w:t xml:space="preserve"> «СОШ №60»</w:t>
      </w:r>
      <w:r w:rsidRPr="005F59FB">
        <w:rPr>
          <w:rFonts w:ascii="Times New Roman" w:hAnsi="Times New Roman" w:cs="Times New Roman"/>
          <w:sz w:val="28"/>
          <w:szCs w:val="28"/>
        </w:rPr>
        <w:t>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Учебные планы обеспечивают в случаях, предусмотренных законодательством Российской Федерации в области образования</w:t>
      </w:r>
      <w:r w:rsidRPr="005F59FB">
        <w:rPr>
          <w:rStyle w:val="a3"/>
          <w:rFonts w:ascii="Times New Roman" w:hAnsi="Times New Roman" w:cs="Times New Roman"/>
          <w:sz w:val="28"/>
          <w:szCs w:val="28"/>
        </w:rPr>
        <w:footnoteReference w:id="8"/>
      </w:r>
      <w:r w:rsidRPr="005F59FB">
        <w:rPr>
          <w:rFonts w:ascii="Times New Roman" w:hAnsi="Times New Roman" w:cs="Times New Roman"/>
          <w:sz w:val="28"/>
          <w:szCs w:val="28"/>
        </w:rPr>
        <w:t>, возможность обучения на государственных языках субъектов Российской Федерации, а также возможность их изучения, и устанавливают количество занятий, отводимых на их изучение, по классам (годам) обучения.</w:t>
      </w:r>
    </w:p>
    <w:p w:rsidR="00C1587E" w:rsidRPr="005F59FB" w:rsidRDefault="00A5211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1587E" w:rsidRPr="005F59FB">
        <w:rPr>
          <w:rFonts w:ascii="Times New Roman" w:hAnsi="Times New Roman" w:cs="Times New Roman"/>
          <w:sz w:val="28"/>
          <w:szCs w:val="28"/>
        </w:rPr>
        <w:t>чебный план состоит из двух частей – обязательной части и части, формируемой участниками образовательного процесса.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Обязательная часть учебного плана определяет 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основную образовательную программу начального общего образования, и учебное время, отводимое на их изучение по классам (годам) обучения.</w:t>
      </w:r>
    </w:p>
    <w:p w:rsidR="00C1587E" w:rsidRPr="005F59FB" w:rsidRDefault="002A1BD5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Обязательная часть </w:t>
      </w:r>
      <w:r w:rsidR="00C1587E" w:rsidRPr="005F59FB">
        <w:rPr>
          <w:rFonts w:ascii="Times New Roman" w:hAnsi="Times New Roman" w:cs="Times New Roman"/>
          <w:sz w:val="28"/>
          <w:szCs w:val="28"/>
        </w:rPr>
        <w:t>учебного плана отражает содержание образования, которое обеспечивает достижение важнейших целей современного начального образования: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готовность обучающихся к продолжению образования на последующих ступенях основного общего образования, их приобщение к информационным технологиям;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формирование здорового образа жизни, элементарных правил поведения в экстремальных ситуациях;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личностное развитие обучающегося в соответствии с его индивидуальностью.</w:t>
      </w:r>
    </w:p>
    <w:p w:rsidR="00C1587E" w:rsidRPr="005F59FB" w:rsidRDefault="002A1BD5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«СОШ №60» </w:t>
      </w:r>
      <w:r w:rsidR="00C1587E" w:rsidRPr="005F59FB">
        <w:rPr>
          <w:rFonts w:ascii="Times New Roman" w:hAnsi="Times New Roman" w:cs="Times New Roman"/>
          <w:sz w:val="28"/>
          <w:szCs w:val="28"/>
        </w:rPr>
        <w:t>самостоятельна в организации образовательного процесса, в выборе видов деятельности по каждому предмету (проектная деятельность, практические занятия, экскурсии и</w:t>
      </w:r>
      <w:r w:rsidR="00C1587E" w:rsidRPr="005F59FB">
        <w:rPr>
          <w:rFonts w:ascii="Times New Roman" w:hAnsi="Times New Roman" w:cs="Times New Roman"/>
          <w:sz w:val="28"/>
          <w:szCs w:val="28"/>
        </w:rPr>
        <w:t> </w:t>
      </w:r>
      <w:r w:rsidR="00C1587E" w:rsidRPr="005F59FB">
        <w:rPr>
          <w:rFonts w:ascii="Times New Roman" w:hAnsi="Times New Roman" w:cs="Times New Roman"/>
          <w:sz w:val="28"/>
          <w:szCs w:val="28"/>
        </w:rPr>
        <w:t>т.</w:t>
      </w:r>
      <w:r w:rsidR="00C1587E" w:rsidRPr="005F59FB">
        <w:rPr>
          <w:rFonts w:ascii="Times New Roman" w:hAnsi="Times New Roman" w:cs="Times New Roman"/>
          <w:sz w:val="28"/>
          <w:szCs w:val="28"/>
        </w:rPr>
        <w:t> </w:t>
      </w:r>
      <w:r w:rsidR="00C1587E" w:rsidRPr="005F59FB">
        <w:rPr>
          <w:rFonts w:ascii="Times New Roman" w:hAnsi="Times New Roman" w:cs="Times New Roman"/>
          <w:sz w:val="28"/>
          <w:szCs w:val="28"/>
        </w:rPr>
        <w:t>д.).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 xml:space="preserve">Общие характеристики, направления, цели и практические задачи учебных предметов, курсов, предусмотренных требованиями Стандарта </w:t>
      </w:r>
      <w:proofErr w:type="gramStart"/>
      <w:r w:rsidRPr="005F59FB">
        <w:rPr>
          <w:rFonts w:ascii="Times New Roman" w:hAnsi="Times New Roman" w:cs="Times New Roman"/>
          <w:sz w:val="28"/>
          <w:szCs w:val="28"/>
        </w:rPr>
        <w:t>к структуре</w:t>
      </w:r>
      <w:proofErr w:type="gramEnd"/>
      <w:r w:rsidRPr="005F59FB">
        <w:rPr>
          <w:rFonts w:ascii="Times New Roman" w:hAnsi="Times New Roman" w:cs="Times New Roman"/>
          <w:sz w:val="28"/>
          <w:szCs w:val="28"/>
        </w:rPr>
        <w:t xml:space="preserve"> адаптированной основной общеобразовательной программы начального общего образования для обучающихся с НОДА, приведены в разделе «Рабочие программы учебных предметов» примерной адаптированной основной образовательной программы начального общего образования.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proofErr w:type="gramStart"/>
      <w:r w:rsidRPr="005F59FB">
        <w:rPr>
          <w:rFonts w:ascii="Times New Roman" w:hAnsi="Times New Roman" w:cs="Times New Roman"/>
          <w:sz w:val="28"/>
          <w:szCs w:val="28"/>
        </w:rPr>
        <w:t>индивидуальных потребностей</w:t>
      </w:r>
      <w:proofErr w:type="gramEnd"/>
      <w:r w:rsidRPr="005F59FB">
        <w:rPr>
          <w:rFonts w:ascii="Times New Roman" w:hAnsi="Times New Roman" w:cs="Times New Roman"/>
          <w:sz w:val="28"/>
          <w:szCs w:val="28"/>
        </w:rPr>
        <w:t xml:space="preserve"> обучающихся часть учебного плана, формируемая участниками образовательного процесса, предусматривает: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 xml:space="preserve">- учебные занятия, обеспечивающие удовлетворение особых образовательных потребностей детей с НОДА и необходимую коррекцию недостатков в психическом и/или физическом развитии;  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учебные занятия для факультативного изучения отдельных учебных предметов;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учебные занятия, обеспечивающие различные интересы обучающихся с НОДА, в том числе этнокультурные (</w:t>
      </w:r>
      <w:proofErr w:type="gramStart"/>
      <w:r w:rsidRPr="005F59FB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5F59FB">
        <w:rPr>
          <w:rFonts w:ascii="Times New Roman" w:hAnsi="Times New Roman" w:cs="Times New Roman"/>
          <w:sz w:val="28"/>
          <w:szCs w:val="28"/>
        </w:rPr>
        <w:t>: история и культура родного края, этика, музыкальные занятия и др.).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b/>
          <w:sz w:val="28"/>
          <w:szCs w:val="28"/>
        </w:rPr>
        <w:t xml:space="preserve">Коррекционно-развивающая область </w:t>
      </w:r>
      <w:r w:rsidRPr="005F59FB">
        <w:rPr>
          <w:rFonts w:ascii="Times New Roman" w:hAnsi="Times New Roman" w:cs="Times New Roman"/>
          <w:sz w:val="28"/>
          <w:szCs w:val="28"/>
        </w:rPr>
        <w:t xml:space="preserve">учебного плана реализуется через учебные предметы, включающие в себя систему фронтальных и индивидуальных занятий с обучающимися. 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 xml:space="preserve">В часть, формируемую </w:t>
      </w:r>
      <w:r w:rsidR="002A1BD5">
        <w:rPr>
          <w:rFonts w:ascii="Times New Roman" w:hAnsi="Times New Roman" w:cs="Times New Roman"/>
          <w:sz w:val="28"/>
          <w:szCs w:val="28"/>
        </w:rPr>
        <w:t xml:space="preserve">МБОУ «СОШ №60» </w:t>
      </w:r>
      <w:r w:rsidRPr="005F59FB">
        <w:rPr>
          <w:rFonts w:ascii="Times New Roman" w:hAnsi="Times New Roman" w:cs="Times New Roman"/>
          <w:sz w:val="28"/>
          <w:szCs w:val="28"/>
        </w:rPr>
        <w:t xml:space="preserve">процесса, входит и внеурочная деятельность. В соответствии с требованиями Стандарта </w:t>
      </w:r>
      <w:r w:rsidRPr="005F59FB">
        <w:rPr>
          <w:rFonts w:ascii="Times New Roman" w:hAnsi="Times New Roman" w:cs="Times New Roman"/>
          <w:b/>
          <w:sz w:val="28"/>
          <w:szCs w:val="28"/>
        </w:rPr>
        <w:t xml:space="preserve">внеурочная деятельность </w:t>
      </w:r>
      <w:r w:rsidRPr="005F59FB">
        <w:rPr>
          <w:rFonts w:ascii="Times New Roman" w:hAnsi="Times New Roman" w:cs="Times New Roman"/>
          <w:sz w:val="28"/>
          <w:szCs w:val="28"/>
        </w:rPr>
        <w:t xml:space="preserve">организуется по направлениям развития личности (духовно-нравственное, социальное, </w:t>
      </w:r>
      <w:proofErr w:type="spellStart"/>
      <w:r w:rsidRPr="005F59FB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5F59FB">
        <w:rPr>
          <w:rFonts w:ascii="Times New Roman" w:hAnsi="Times New Roman" w:cs="Times New Roman"/>
          <w:sz w:val="28"/>
          <w:szCs w:val="28"/>
        </w:rPr>
        <w:t>, общекультурное, адаптивно- спортивное).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 xml:space="preserve">Организация занятий по направлениям внеурочной деятельности является неотъемлемой частью образовательного процесса в </w:t>
      </w:r>
      <w:r w:rsidR="002A1BD5">
        <w:rPr>
          <w:rFonts w:ascii="Times New Roman" w:hAnsi="Times New Roman" w:cs="Times New Roman"/>
          <w:sz w:val="28"/>
          <w:szCs w:val="28"/>
        </w:rPr>
        <w:t>МБОУ «СОШ №60». МБОУ «СОШ №60»</w:t>
      </w:r>
      <w:r w:rsidRPr="005F59FB">
        <w:rPr>
          <w:rFonts w:ascii="Times New Roman" w:hAnsi="Times New Roman" w:cs="Times New Roman"/>
          <w:sz w:val="28"/>
          <w:szCs w:val="28"/>
        </w:rPr>
        <w:t xml:space="preserve"> предоставляют обучающимся возможность выбора широкого спектра занятий, направленных на их развитие. Одно из направлений внеурочной деятельности – проведение коррекционно-</w:t>
      </w:r>
      <w:r w:rsidRPr="005F59FB">
        <w:rPr>
          <w:rFonts w:ascii="Times New Roman" w:hAnsi="Times New Roman" w:cs="Times New Roman"/>
          <w:sz w:val="28"/>
          <w:szCs w:val="28"/>
        </w:rPr>
        <w:lastRenderedPageBreak/>
        <w:t xml:space="preserve">развивающих занятий, которые являются обязательными для обучающихся с </w:t>
      </w:r>
      <w:proofErr w:type="spellStart"/>
      <w:r w:rsidRPr="005F59FB">
        <w:rPr>
          <w:rFonts w:ascii="Times New Roman" w:hAnsi="Times New Roman" w:cs="Times New Roman"/>
          <w:sz w:val="28"/>
          <w:szCs w:val="28"/>
        </w:rPr>
        <w:t>НОДА.Чередование</w:t>
      </w:r>
      <w:proofErr w:type="spellEnd"/>
      <w:r w:rsidRPr="005F59FB">
        <w:rPr>
          <w:rFonts w:ascii="Times New Roman" w:hAnsi="Times New Roman" w:cs="Times New Roman"/>
          <w:sz w:val="28"/>
          <w:szCs w:val="28"/>
        </w:rPr>
        <w:t xml:space="preserve"> учебной и внеурочной деятельности в рамках реализации адаптированной основной общеобразовательной программы начального общего образования определяет</w:t>
      </w:r>
      <w:r w:rsidR="00A43935">
        <w:rPr>
          <w:rFonts w:ascii="Times New Roman" w:hAnsi="Times New Roman" w:cs="Times New Roman"/>
          <w:sz w:val="28"/>
          <w:szCs w:val="28"/>
        </w:rPr>
        <w:t xml:space="preserve"> МБОУ «СОШ №60»</w:t>
      </w:r>
      <w:r w:rsidRPr="005F59FB">
        <w:rPr>
          <w:rFonts w:ascii="Times New Roman" w:hAnsi="Times New Roman" w:cs="Times New Roman"/>
          <w:sz w:val="28"/>
          <w:szCs w:val="28"/>
        </w:rPr>
        <w:t>. 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основной образовательной программы.</w:t>
      </w:r>
    </w:p>
    <w:p w:rsidR="00C1587E" w:rsidRPr="005F59FB" w:rsidRDefault="00A43935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«СОШ №60» </w:t>
      </w:r>
      <w:r w:rsidR="00C1587E" w:rsidRPr="005F59FB">
        <w:rPr>
          <w:rFonts w:ascii="Times New Roman" w:hAnsi="Times New Roman" w:cs="Times New Roman"/>
          <w:sz w:val="28"/>
          <w:szCs w:val="28"/>
        </w:rPr>
        <w:t>самостоятельно опр</w:t>
      </w:r>
      <w:r>
        <w:rPr>
          <w:rFonts w:ascii="Times New Roman" w:hAnsi="Times New Roman" w:cs="Times New Roman"/>
          <w:sz w:val="28"/>
          <w:szCs w:val="28"/>
        </w:rPr>
        <w:t>еделяет режим работы (5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дневная </w:t>
      </w:r>
      <w:r w:rsidR="00C1587E" w:rsidRPr="005F59FB">
        <w:rPr>
          <w:rFonts w:ascii="Times New Roman" w:hAnsi="Times New Roman" w:cs="Times New Roman"/>
          <w:sz w:val="28"/>
          <w:szCs w:val="28"/>
        </w:rPr>
        <w:t>учебная неделя). Для учащихся 1 классов максимальная продолжительность учебной недели составляет 5 дней.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 xml:space="preserve">Продолжительность учебного года на первой ступени общего образования составляет 34 недели, в подготовительных и 1 классах – 33 недели. Продолжительность каникул в течение учебного года составляет не менее 30 календарных дней, летом –не менее 8 недель. 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Для обучающихся в подготовительных и 1 классах устанавливаются в течение года дополнительные недельные каникулы. Продолжительность урока составляет: в подготовительных и 1 классах – 35 минут; во 2-4 классах – 35-45 минут (по решению образовательной организации).</w:t>
      </w:r>
    </w:p>
    <w:p w:rsidR="00C1587E" w:rsidRPr="005F59FB" w:rsidRDefault="00A43935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нагрузка</w:t>
      </w:r>
      <w:r w:rsidR="00C1587E" w:rsidRPr="005F59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равномерно распределена</w:t>
      </w:r>
      <w:r w:rsidR="00C1587E" w:rsidRPr="005F59FB">
        <w:rPr>
          <w:rFonts w:ascii="Times New Roman" w:hAnsi="Times New Roman" w:cs="Times New Roman"/>
          <w:sz w:val="28"/>
          <w:szCs w:val="28"/>
        </w:rPr>
        <w:t xml:space="preserve"> в течение учебной недели, при этом объем максимально допустимой нагрузки в течение дня должен составлять: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для обучающихся подготовительных и первых классов – не более 4 уроков, и один день в неделю – не более 5 уроков с учетом урока физической культуры;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для обучающихся вторых – четвертых классов – не более 5 уроков.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Объем домашних заданий (по всем предметам) должен быть таким, чтобы затраты времени на его выполнение не превышали (в астрономических часах): во 2-3-х классах – 1,5 ч., в 4-х – 2 ч.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Обучение в подготовительных и первых классах осуществляется с соблюдением следующих дополнительных требований: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учебные занятия проводятся по 5-дневной учебной неделе и только в первую смену;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обучение проводится без балльного оценивания знаний обучающихся и домашних заданий;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- дополнительные недельные каникулы в середине третьей четверти при традиционном режиме обучения.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При обучении по адаптированной основной общеобразовательной программе начального общего образования школьники с НОДА обучаются в условиях специального малокомплектного класса для детей с двигательными нарушениями и сходными образовательными потребностями. Наполняемость специального класса не может превышать 10 детей; в классах для детей с множественными нарушениями развития – до 5 детей.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 xml:space="preserve">Предметы (курсы) коррекционно-развивающей направленности (индивидуальные и групповые занятия по логопедии, по психологической </w:t>
      </w:r>
      <w:r w:rsidRPr="005F59FB">
        <w:rPr>
          <w:rFonts w:ascii="Times New Roman" w:hAnsi="Times New Roman" w:cs="Times New Roman"/>
          <w:sz w:val="28"/>
          <w:szCs w:val="28"/>
        </w:rPr>
        <w:lastRenderedPageBreak/>
        <w:t>коррекции, по двигательной коррекции. Чем сложнее дефект развития, тем более необходимы данные коррекционно-развивающие занятия.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Коррекционная работа осуществляется в рамках целостного подхода к воспитанию и развитию ребенка. Исходным принципом для определения целей и задач коррекции, а также способов их решения является принцип единства диагностики и коррекции развития. Важно и создание условий, в максимальной степени способствующих развитию ребенка.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Коррекционно-развивающие занятия с обучающимися с НОДА предусматривают: занятия ЛФК, логопедические занятия и индивидуальные и групповые занятия по коррекции и развитию когнитивных функций.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Группы комплектуются с учетом однородности и выраженности речевых, двигательных и других нарушений. Наполняемость групп – 2-4 учащихся. Продолжительность групповых и индивидуальных занятий до 25-30 минут, занятий по ЛФК – до 45 минут.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Коррекционно-компенсаторный подход реализуется всеми участниками образовательного процесса. Ведущими специалистами при этом являются врачи, учителя АФК и инструкторы ЛФК, педагоги-психологи, учителя-логопеды, учителя-дефектологи, которые осуществляют диагностику, определяют программу коррекции развития ребенка и проводят коррекционные занятия. Кроме того, специалисты дают рекомендации по включению коррекционных компонентов во все формы образовательного процесса.</w:t>
      </w:r>
    </w:p>
    <w:p w:rsidR="00C1587E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В коррекционно-развивающей области учитывается специфика контингента учащихся, ее содержание направлено на коррекцию психофизического развития личности, создание компенсаторных и социально-адаптационных способов деятельности. Коррекционно-развивающая область может быть представлена курсами, направленными на развитие ощущений, ориентировки в пространстве.</w:t>
      </w:r>
    </w:p>
    <w:p w:rsidR="001C2014" w:rsidRPr="005F59FB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 xml:space="preserve">Коррекция и компенсация </w:t>
      </w:r>
      <w:proofErr w:type="gramStart"/>
      <w:r w:rsidRPr="005F59FB">
        <w:rPr>
          <w:rFonts w:ascii="Times New Roman" w:hAnsi="Times New Roman" w:cs="Times New Roman"/>
          <w:sz w:val="28"/>
          <w:szCs w:val="28"/>
        </w:rPr>
        <w:t>двигательных расстройств</w:t>
      </w:r>
      <w:proofErr w:type="gramEnd"/>
      <w:r w:rsidRPr="005F59FB">
        <w:rPr>
          <w:rFonts w:ascii="Times New Roman" w:hAnsi="Times New Roman" w:cs="Times New Roman"/>
          <w:sz w:val="28"/>
          <w:szCs w:val="28"/>
        </w:rPr>
        <w:t xml:space="preserve"> обучающихся реализуется под контролем руководителя физического воспитания</w:t>
      </w:r>
      <w:r w:rsidR="00DA28D7">
        <w:rPr>
          <w:rFonts w:ascii="Times New Roman" w:hAnsi="Times New Roman" w:cs="Times New Roman"/>
          <w:sz w:val="28"/>
          <w:szCs w:val="28"/>
        </w:rPr>
        <w:t>, учителями АФК. Ежедневно занятия физкультурой</w:t>
      </w:r>
      <w:r w:rsidRPr="005F59FB">
        <w:rPr>
          <w:rFonts w:ascii="Times New Roman" w:hAnsi="Times New Roman" w:cs="Times New Roman"/>
          <w:sz w:val="28"/>
          <w:szCs w:val="28"/>
        </w:rPr>
        <w:t xml:space="preserve"> чередуются с общеобразовательными уроками. В расписании </w:t>
      </w:r>
      <w:proofErr w:type="gramStart"/>
      <w:r w:rsidRPr="005F59FB">
        <w:rPr>
          <w:rFonts w:ascii="Times New Roman" w:hAnsi="Times New Roman" w:cs="Times New Roman"/>
          <w:sz w:val="28"/>
          <w:szCs w:val="28"/>
        </w:rPr>
        <w:t>дополнительно</w:t>
      </w:r>
      <w:r w:rsidR="00DA28D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A28D7">
        <w:rPr>
          <w:rFonts w:ascii="Times New Roman" w:hAnsi="Times New Roman" w:cs="Times New Roman"/>
          <w:sz w:val="28"/>
          <w:szCs w:val="28"/>
        </w:rPr>
        <w:t xml:space="preserve">помимо 3 обязательных уроков физкультуры в неделю) </w:t>
      </w:r>
      <w:r w:rsidR="001C2014">
        <w:rPr>
          <w:rFonts w:ascii="Times New Roman" w:hAnsi="Times New Roman" w:cs="Times New Roman"/>
          <w:sz w:val="28"/>
          <w:szCs w:val="28"/>
        </w:rPr>
        <w:t>могут быть</w:t>
      </w:r>
      <w:r w:rsidRPr="005F59FB">
        <w:rPr>
          <w:rFonts w:ascii="Times New Roman" w:hAnsi="Times New Roman" w:cs="Times New Roman"/>
          <w:sz w:val="28"/>
          <w:szCs w:val="28"/>
        </w:rPr>
        <w:t xml:space="preserve"> предусмотрены </w:t>
      </w:r>
      <w:r w:rsidR="001C2014">
        <w:rPr>
          <w:rFonts w:ascii="Times New Roman" w:hAnsi="Times New Roman" w:cs="Times New Roman"/>
          <w:sz w:val="28"/>
          <w:szCs w:val="28"/>
        </w:rPr>
        <w:t>занятия, обеспечивающие</w:t>
      </w:r>
      <w:r w:rsidR="00A43935">
        <w:rPr>
          <w:rFonts w:ascii="Times New Roman" w:hAnsi="Times New Roman" w:cs="Times New Roman"/>
          <w:sz w:val="28"/>
          <w:szCs w:val="28"/>
        </w:rPr>
        <w:t xml:space="preserve"> </w:t>
      </w:r>
      <w:r w:rsidR="001C2014">
        <w:rPr>
          <w:rFonts w:ascii="Times New Roman" w:hAnsi="Times New Roman" w:cs="Times New Roman"/>
          <w:sz w:val="28"/>
          <w:szCs w:val="28"/>
        </w:rPr>
        <w:t>ежедневную организацию</w:t>
      </w:r>
      <w:r w:rsidR="001C2014" w:rsidRPr="005F59FB">
        <w:rPr>
          <w:rFonts w:ascii="Times New Roman" w:hAnsi="Times New Roman" w:cs="Times New Roman"/>
          <w:sz w:val="28"/>
          <w:szCs w:val="28"/>
        </w:rPr>
        <w:t xml:space="preserve"> динамических и/или релаксационных пауз между уроками в зависимости от структуры и степени тяжести индивидуального двигательного дефекта</w:t>
      </w:r>
      <w:r w:rsidR="00DA28D7">
        <w:rPr>
          <w:rFonts w:ascii="Times New Roman" w:hAnsi="Times New Roman" w:cs="Times New Roman"/>
          <w:sz w:val="28"/>
          <w:szCs w:val="28"/>
        </w:rPr>
        <w:t xml:space="preserve"> за счет часов внеурочной деятельности</w:t>
      </w:r>
      <w:r w:rsidR="001C2014" w:rsidRPr="005F59FB">
        <w:rPr>
          <w:rFonts w:ascii="Times New Roman" w:hAnsi="Times New Roman" w:cs="Times New Roman"/>
          <w:sz w:val="28"/>
          <w:szCs w:val="28"/>
        </w:rPr>
        <w:t>.</w:t>
      </w:r>
    </w:p>
    <w:p w:rsidR="00A43935" w:rsidRDefault="00C1587E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D0D0D" w:themeColor="text1" w:themeTint="F2"/>
          <w:szCs w:val="28"/>
        </w:rPr>
      </w:pPr>
      <w:r w:rsidRPr="005F59FB">
        <w:rPr>
          <w:rFonts w:ascii="Times New Roman" w:hAnsi="Times New Roman" w:cs="Times New Roman"/>
          <w:sz w:val="28"/>
          <w:szCs w:val="28"/>
        </w:rPr>
        <w:t>Индивидуальные занятия по АФК и ЛФК обеспечивают коррекцию индивидуального двигательного дефекта. Количество часов на каждого учащегося определяется медицинской службой в зависимости от тяжести двигательного нарушения (от 2 до 5 час</w:t>
      </w:r>
      <w:r w:rsidRPr="00A43935">
        <w:rPr>
          <w:rFonts w:ascii="Times New Roman" w:hAnsi="Times New Roman" w:cs="Times New Roman"/>
          <w:sz w:val="28"/>
          <w:szCs w:val="28"/>
        </w:rPr>
        <w:t>/</w:t>
      </w:r>
      <w:r w:rsidR="00A43935" w:rsidRPr="00A43935">
        <w:rPr>
          <w:rFonts w:ascii="Times New Roman" w:hAnsi="Times New Roman" w:cs="Times New Roman"/>
          <w:b/>
          <w:color w:val="0D0D0D" w:themeColor="text1" w:themeTint="F2"/>
          <w:szCs w:val="28"/>
        </w:rPr>
        <w:t xml:space="preserve"> </w:t>
      </w:r>
      <w:proofErr w:type="spellStart"/>
      <w:r w:rsidR="00A43935" w:rsidRPr="001D40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нед</w:t>
      </w:r>
      <w:proofErr w:type="spellEnd"/>
      <w:r w:rsidR="00A43935" w:rsidRPr="001D401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</w:p>
    <w:p w:rsidR="00A43935" w:rsidRPr="00A43935" w:rsidRDefault="00A43935" w:rsidP="00FE43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D0D0D" w:themeColor="text1" w:themeTint="F2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D4019" w:rsidRDefault="001D4019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F30B1" w:rsidRDefault="001F30B1" w:rsidP="001F30B1">
      <w:pPr>
        <w:spacing w:after="0" w:line="240" w:lineRule="auto"/>
        <w:ind w:firstLine="567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sectPr w:rsidR="001F30B1" w:rsidSect="0000639F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1A62E2" w:rsidRPr="006A01E0" w:rsidRDefault="001A62E2" w:rsidP="001A62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план </w:t>
      </w:r>
      <w:r w:rsidRPr="006A01E0">
        <w:rPr>
          <w:rFonts w:ascii="Times New Roman" w:hAnsi="Times New Roman" w:cs="Times New Roman"/>
          <w:b/>
          <w:sz w:val="24"/>
          <w:szCs w:val="24"/>
        </w:rPr>
        <w:br/>
        <w:t>АООП начального общего образования обучающихся с НОДА (вариант 6.1</w:t>
      </w:r>
      <w:r>
        <w:rPr>
          <w:rFonts w:ascii="Times New Roman" w:hAnsi="Times New Roman" w:cs="Times New Roman"/>
          <w:b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br/>
        <w:t>недельный</w:t>
      </w:r>
    </w:p>
    <w:tbl>
      <w:tblPr>
        <w:tblW w:w="1020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2730"/>
        <w:gridCol w:w="863"/>
        <w:gridCol w:w="815"/>
        <w:gridCol w:w="821"/>
        <w:gridCol w:w="815"/>
        <w:gridCol w:w="1110"/>
      </w:tblGrid>
      <w:tr w:rsidR="001A62E2" w:rsidRPr="00CE77E2" w:rsidTr="001A62E2">
        <w:trPr>
          <w:trHeight w:val="440"/>
        </w:trPr>
        <w:tc>
          <w:tcPr>
            <w:tcW w:w="3050" w:type="dxa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2730" w:type="dxa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4424" w:type="dxa"/>
            <w:gridSpan w:val="5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</w:tr>
      <w:tr w:rsidR="001A62E2" w:rsidRPr="00CE77E2" w:rsidTr="001A62E2">
        <w:trPr>
          <w:trHeight w:val="419"/>
        </w:trPr>
        <w:tc>
          <w:tcPr>
            <w:tcW w:w="305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14" w:type="dxa"/>
            <w:gridSpan w:val="4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1110" w:type="dxa"/>
            <w:vMerge w:val="restart"/>
            <w:shd w:val="clear" w:color="000000" w:fill="D9D9D9"/>
            <w:textDirection w:val="btLr"/>
            <w:vAlign w:val="center"/>
            <w:hideMark/>
          </w:tcPr>
          <w:p w:rsidR="001A62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в </w:t>
            </w:r>
          </w:p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</w:p>
        </w:tc>
      </w:tr>
      <w:tr w:rsidR="001A62E2" w:rsidRPr="00CE77E2" w:rsidTr="001A62E2">
        <w:trPr>
          <w:trHeight w:val="533"/>
        </w:trPr>
        <w:tc>
          <w:tcPr>
            <w:tcW w:w="30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vMerge/>
            <w:tcBorders>
              <w:bottom w:val="single" w:sz="4" w:space="0" w:color="auto"/>
            </w:tcBorders>
            <w:vAlign w:val="center"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62E2" w:rsidRPr="00CE77E2" w:rsidTr="001A62E2">
        <w:trPr>
          <w:trHeight w:val="330"/>
        </w:trPr>
        <w:tc>
          <w:tcPr>
            <w:tcW w:w="10204" w:type="dxa"/>
            <w:gridSpan w:val="7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Обязательная часть</w:t>
            </w:r>
          </w:p>
        </w:tc>
      </w:tr>
      <w:tr w:rsidR="001A62E2" w:rsidRPr="00CE77E2" w:rsidTr="001A62E2">
        <w:trPr>
          <w:trHeight w:val="70"/>
        </w:trPr>
        <w:tc>
          <w:tcPr>
            <w:tcW w:w="3050" w:type="dxa"/>
            <w:vMerge w:val="restart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1A62E2" w:rsidRPr="00CE77E2" w:rsidTr="001A62E2">
        <w:trPr>
          <w:trHeight w:val="70"/>
        </w:trPr>
        <w:tc>
          <w:tcPr>
            <w:tcW w:w="305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1A62E2" w:rsidRPr="00CE77E2" w:rsidTr="001A62E2">
        <w:trPr>
          <w:trHeight w:val="70"/>
        </w:trPr>
        <w:tc>
          <w:tcPr>
            <w:tcW w:w="3050" w:type="dxa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730" w:type="dxa"/>
            <w:shd w:val="clear" w:color="auto" w:fill="auto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1A62E2" w:rsidRPr="00CE77E2" w:rsidTr="001A62E2">
        <w:trPr>
          <w:trHeight w:val="240"/>
        </w:trPr>
        <w:tc>
          <w:tcPr>
            <w:tcW w:w="305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auto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чеченском языке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1A62E2" w:rsidRPr="00CE77E2" w:rsidTr="001A62E2">
        <w:trPr>
          <w:trHeight w:val="7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A62E2" w:rsidRPr="00CE77E2" w:rsidTr="001A62E2">
        <w:trPr>
          <w:trHeight w:val="70"/>
        </w:trPr>
        <w:tc>
          <w:tcPr>
            <w:tcW w:w="3050" w:type="dxa"/>
            <w:shd w:val="clear" w:color="auto" w:fill="auto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30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1A62E2" w:rsidRPr="00CE77E2" w:rsidTr="001A62E2">
        <w:trPr>
          <w:trHeight w:val="45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ОРКСЭ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(Основы исламской </w:t>
            </w: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культуры)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A62E2" w:rsidRPr="00CE77E2" w:rsidTr="001A62E2">
        <w:trPr>
          <w:trHeight w:val="70"/>
        </w:trPr>
        <w:tc>
          <w:tcPr>
            <w:tcW w:w="3050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730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мир, природоведение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A62E2" w:rsidRPr="00CE77E2" w:rsidTr="001A62E2">
        <w:trPr>
          <w:trHeight w:val="532"/>
        </w:trPr>
        <w:tc>
          <w:tcPr>
            <w:tcW w:w="3050" w:type="dxa"/>
            <w:vMerge w:val="restart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A62E2" w:rsidRPr="00CE77E2" w:rsidTr="001A62E2">
        <w:trPr>
          <w:trHeight w:val="425"/>
        </w:trPr>
        <w:tc>
          <w:tcPr>
            <w:tcW w:w="305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A62E2" w:rsidRPr="00CE77E2" w:rsidTr="001A62E2">
        <w:trPr>
          <w:trHeight w:val="403"/>
        </w:trPr>
        <w:tc>
          <w:tcPr>
            <w:tcW w:w="3050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730" w:type="dxa"/>
            <w:shd w:val="clear" w:color="000000" w:fill="FFFFFF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A62E2" w:rsidRPr="00CE77E2" w:rsidTr="001A62E2">
        <w:trPr>
          <w:trHeight w:val="7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1A62E2" w:rsidRPr="00CE77E2" w:rsidTr="001A62E2">
        <w:trPr>
          <w:trHeight w:val="330"/>
        </w:trPr>
        <w:tc>
          <w:tcPr>
            <w:tcW w:w="10204" w:type="dxa"/>
            <w:gridSpan w:val="7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Часть, формируемая участниками образовательных отношений</w:t>
            </w:r>
          </w:p>
        </w:tc>
      </w:tr>
      <w:tr w:rsidR="001A62E2" w:rsidRPr="00CE77E2" w:rsidTr="001A62E2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1A62E2" w:rsidRPr="000979EB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i/>
                <w:szCs w:val="24"/>
              </w:rPr>
              <w:t>Часть учебного плана, формируемая участниками</w:t>
            </w:r>
            <w:r>
              <w:rPr>
                <w:rFonts w:ascii="Times New Roman" w:hAnsi="Times New Roman" w:cs="Times New Roman"/>
                <w:b/>
                <w:i/>
                <w:szCs w:val="24"/>
              </w:rPr>
              <w:t xml:space="preserve"> </w:t>
            </w:r>
            <w:r w:rsidRPr="000979EB">
              <w:rPr>
                <w:rFonts w:ascii="Times New Roman" w:hAnsi="Times New Roman" w:cs="Times New Roman"/>
                <w:b/>
                <w:i/>
                <w:szCs w:val="24"/>
              </w:rPr>
              <w:t>процесса при 5-дневной неделе образовательного</w:t>
            </w:r>
          </w:p>
        </w:tc>
        <w:tc>
          <w:tcPr>
            <w:tcW w:w="863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:rsidR="001A62E2" w:rsidRPr="000979EB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</w:tr>
      <w:tr w:rsidR="001A62E2" w:rsidRPr="00CE77E2" w:rsidTr="001A62E2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1A62E2" w:rsidRPr="000979EB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863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21" w:type="dxa"/>
            <w:shd w:val="clear" w:color="auto" w:fill="auto"/>
          </w:tcPr>
          <w:p w:rsidR="001A62E2" w:rsidRPr="000979EB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111</w:t>
            </w:r>
          </w:p>
        </w:tc>
      </w:tr>
      <w:tr w:rsidR="001A62E2" w:rsidRPr="00CE77E2" w:rsidTr="001A62E2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1A62E2" w:rsidRPr="000979EB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Внеурочная деятельность</w:t>
            </w:r>
          </w:p>
        </w:tc>
        <w:tc>
          <w:tcPr>
            <w:tcW w:w="863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21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50</w:t>
            </w:r>
          </w:p>
        </w:tc>
      </w:tr>
      <w:tr w:rsidR="001A62E2" w:rsidRPr="00CE77E2" w:rsidTr="001A62E2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1A62E2" w:rsidRPr="000979EB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i/>
                <w:szCs w:val="24"/>
              </w:rPr>
              <w:t>коррекционно-развивающая работа:</w:t>
            </w:r>
          </w:p>
        </w:tc>
        <w:tc>
          <w:tcPr>
            <w:tcW w:w="863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1A62E2" w:rsidRPr="00CE77E2" w:rsidTr="001A62E2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1A62E2" w:rsidRPr="000979EB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863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1A62E2" w:rsidRPr="00CE77E2" w:rsidTr="001A62E2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1A62E2" w:rsidRPr="000979EB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i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863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1A62E2" w:rsidRPr="00CE77E2" w:rsidTr="001A62E2">
        <w:trPr>
          <w:trHeight w:val="330"/>
        </w:trPr>
        <w:tc>
          <w:tcPr>
            <w:tcW w:w="5780" w:type="dxa"/>
            <w:gridSpan w:val="2"/>
            <w:shd w:val="clear" w:color="auto" w:fill="D9D9D9" w:themeFill="background1" w:themeFillShade="D9"/>
          </w:tcPr>
          <w:p w:rsidR="001A62E2" w:rsidRPr="000979EB" w:rsidRDefault="001A62E2" w:rsidP="001A62E2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szCs w:val="24"/>
              </w:rPr>
              <w:t>Всего к финансированию</w:t>
            </w:r>
          </w:p>
        </w:tc>
        <w:tc>
          <w:tcPr>
            <w:tcW w:w="863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815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21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15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161</w:t>
            </w:r>
          </w:p>
        </w:tc>
      </w:tr>
    </w:tbl>
    <w:p w:rsidR="001A62E2" w:rsidRDefault="001A62E2" w:rsidP="001A62E2">
      <w:pPr>
        <w:pStyle w:val="3"/>
        <w:spacing w:before="120" w:after="120" w:line="240" w:lineRule="auto"/>
        <w:rPr>
          <w:rFonts w:ascii="Times New Roman" w:hAnsi="Times New Roman" w:cs="Times New Roman"/>
          <w:i w:val="0"/>
        </w:rPr>
      </w:pPr>
    </w:p>
    <w:p w:rsidR="001A62E2" w:rsidRDefault="001A62E2" w:rsidP="001A62E2">
      <w:pPr>
        <w:rPr>
          <w:lang w:eastAsia="en-US"/>
        </w:rPr>
      </w:pPr>
    </w:p>
    <w:p w:rsidR="001A62E2" w:rsidRDefault="001A62E2" w:rsidP="001A62E2">
      <w:pPr>
        <w:rPr>
          <w:lang w:eastAsia="en-US"/>
        </w:rPr>
      </w:pPr>
    </w:p>
    <w:p w:rsidR="001A62E2" w:rsidRPr="00272FE4" w:rsidRDefault="001A62E2" w:rsidP="001A62E2">
      <w:pPr>
        <w:rPr>
          <w:lang w:eastAsia="en-US"/>
        </w:rPr>
      </w:pPr>
    </w:p>
    <w:p w:rsidR="001A62E2" w:rsidRPr="002D7196" w:rsidRDefault="001A62E2" w:rsidP="001A62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план </w:t>
      </w:r>
      <w:r w:rsidRPr="006A01E0">
        <w:rPr>
          <w:rFonts w:ascii="Times New Roman" w:hAnsi="Times New Roman" w:cs="Times New Roman"/>
          <w:b/>
          <w:sz w:val="24"/>
          <w:szCs w:val="24"/>
        </w:rPr>
        <w:br/>
        <w:t>АООП начального общего образования обучающихся с НОДА (вариант 6.1</w:t>
      </w:r>
      <w:r>
        <w:rPr>
          <w:rFonts w:ascii="Times New Roman" w:hAnsi="Times New Roman" w:cs="Times New Roman"/>
          <w:b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br/>
        <w:t>годовой</w:t>
      </w:r>
    </w:p>
    <w:tbl>
      <w:tblPr>
        <w:tblW w:w="1008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694"/>
        <w:gridCol w:w="656"/>
        <w:gridCol w:w="656"/>
        <w:gridCol w:w="248"/>
        <w:gridCol w:w="709"/>
        <w:gridCol w:w="850"/>
        <w:gridCol w:w="954"/>
        <w:gridCol w:w="13"/>
        <w:gridCol w:w="19"/>
        <w:gridCol w:w="23"/>
      </w:tblGrid>
      <w:tr w:rsidR="001A62E2" w:rsidRPr="00CE77E2" w:rsidTr="001A62E2">
        <w:trPr>
          <w:gridAfter w:val="1"/>
          <w:wAfter w:w="23" w:type="dxa"/>
          <w:trHeight w:val="240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4105" w:type="dxa"/>
            <w:gridSpan w:val="8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год</w:t>
            </w:r>
          </w:p>
        </w:tc>
      </w:tr>
      <w:tr w:rsidR="001A62E2" w:rsidRPr="00CE77E2" w:rsidTr="001A62E2">
        <w:trPr>
          <w:gridAfter w:val="2"/>
          <w:wAfter w:w="42" w:type="dxa"/>
          <w:trHeight w:val="855"/>
        </w:trPr>
        <w:tc>
          <w:tcPr>
            <w:tcW w:w="326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967" w:type="dxa"/>
            <w:gridSpan w:val="2"/>
            <w:shd w:val="clear" w:color="000000" w:fill="D9D9D9"/>
            <w:textDirection w:val="btLr"/>
            <w:vAlign w:val="center"/>
            <w:hideMark/>
          </w:tcPr>
          <w:p w:rsidR="001A62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в</w:t>
            </w:r>
          </w:p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A62E2" w:rsidRPr="00CE77E2" w:rsidTr="001A62E2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4" w:type="dxa"/>
            <w:gridSpan w:val="2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vMerge w:val="restart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62E2" w:rsidRPr="00CE77E2" w:rsidTr="001A62E2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62E2" w:rsidRPr="00CE77E2" w:rsidTr="001A62E2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62E2" w:rsidRPr="00CE77E2" w:rsidTr="001A62E2">
        <w:trPr>
          <w:trHeight w:val="330"/>
        </w:trPr>
        <w:tc>
          <w:tcPr>
            <w:tcW w:w="10082" w:type="dxa"/>
            <w:gridSpan w:val="11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Обязательная часть</w:t>
            </w:r>
          </w:p>
        </w:tc>
      </w:tr>
      <w:tr w:rsidR="001A62E2" w:rsidRPr="00CE77E2" w:rsidTr="001A62E2">
        <w:trPr>
          <w:gridAfter w:val="2"/>
          <w:wAfter w:w="42" w:type="dxa"/>
          <w:trHeight w:val="70"/>
        </w:trPr>
        <w:tc>
          <w:tcPr>
            <w:tcW w:w="3260" w:type="dxa"/>
            <w:vMerge w:val="restart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472</w:t>
            </w:r>
          </w:p>
        </w:tc>
      </w:tr>
      <w:tr w:rsidR="001A62E2" w:rsidRPr="00CE77E2" w:rsidTr="001A62E2">
        <w:trPr>
          <w:gridAfter w:val="2"/>
          <w:wAfter w:w="42" w:type="dxa"/>
          <w:trHeight w:val="70"/>
        </w:trPr>
        <w:tc>
          <w:tcPr>
            <w:tcW w:w="326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1A62E2" w:rsidRPr="00CE77E2" w:rsidTr="001A62E2">
        <w:trPr>
          <w:gridAfter w:val="2"/>
          <w:wAfter w:w="42" w:type="dxa"/>
          <w:trHeight w:val="70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1A62E2" w:rsidRPr="00CE77E2" w:rsidTr="001A62E2">
        <w:trPr>
          <w:gridAfter w:val="2"/>
          <w:wAfter w:w="42" w:type="dxa"/>
          <w:trHeight w:val="240"/>
        </w:trPr>
        <w:tc>
          <w:tcPr>
            <w:tcW w:w="326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чеченском языке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1A62E2" w:rsidRPr="00CE77E2" w:rsidTr="001A62E2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</w:t>
            </w:r>
          </w:p>
        </w:tc>
      </w:tr>
      <w:tr w:rsidR="001A62E2" w:rsidRPr="00CE77E2" w:rsidTr="001A62E2">
        <w:trPr>
          <w:gridAfter w:val="2"/>
          <w:wAfter w:w="42" w:type="dxa"/>
          <w:trHeight w:val="70"/>
        </w:trPr>
        <w:tc>
          <w:tcPr>
            <w:tcW w:w="3260" w:type="dxa"/>
            <w:shd w:val="clear" w:color="auto" w:fill="auto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</w:tr>
      <w:tr w:rsidR="001A62E2" w:rsidRPr="00CE77E2" w:rsidTr="001A62E2">
        <w:trPr>
          <w:gridAfter w:val="2"/>
          <w:wAfter w:w="42" w:type="dxa"/>
          <w:trHeight w:val="45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ОРКСЭ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(Основы исламской </w:t>
            </w: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культуры)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1A62E2" w:rsidRPr="00CE77E2" w:rsidTr="001A62E2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мир, природоведение</w:t>
            </w:r>
          </w:p>
        </w:tc>
        <w:tc>
          <w:tcPr>
            <w:tcW w:w="656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236</w:t>
            </w:r>
          </w:p>
        </w:tc>
      </w:tr>
      <w:tr w:rsidR="001A62E2" w:rsidRPr="00CE77E2" w:rsidTr="001A62E2">
        <w:trPr>
          <w:gridAfter w:val="2"/>
          <w:wAfter w:w="42" w:type="dxa"/>
          <w:trHeight w:val="190"/>
        </w:trPr>
        <w:tc>
          <w:tcPr>
            <w:tcW w:w="3260" w:type="dxa"/>
            <w:vMerge w:val="restart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1A62E2" w:rsidRPr="00CE77E2" w:rsidTr="001A62E2">
        <w:trPr>
          <w:gridAfter w:val="2"/>
          <w:wAfter w:w="42" w:type="dxa"/>
          <w:trHeight w:val="70"/>
        </w:trPr>
        <w:tc>
          <w:tcPr>
            <w:tcW w:w="3260" w:type="dxa"/>
            <w:vMerge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1A62E2" w:rsidRPr="00CE77E2" w:rsidTr="001A62E2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656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1A62E2" w:rsidRPr="00CE77E2" w:rsidTr="001A62E2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</w:p>
        </w:tc>
      </w:tr>
      <w:tr w:rsidR="001A62E2" w:rsidRPr="00CE77E2" w:rsidTr="001A62E2">
        <w:trPr>
          <w:trHeight w:val="330"/>
        </w:trPr>
        <w:tc>
          <w:tcPr>
            <w:tcW w:w="10082" w:type="dxa"/>
            <w:gridSpan w:val="11"/>
            <w:shd w:val="clear" w:color="auto" w:fill="auto"/>
            <w:vAlign w:val="center"/>
            <w:hideMark/>
          </w:tcPr>
          <w:p w:rsidR="001A62E2" w:rsidRPr="00CE77E2" w:rsidRDefault="001A62E2" w:rsidP="001A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Часть, формируемая участниками образовательных отношений</w:t>
            </w:r>
          </w:p>
        </w:tc>
      </w:tr>
      <w:tr w:rsidR="001A62E2" w:rsidRPr="00CE77E2" w:rsidTr="001A62E2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1A62E2" w:rsidRPr="00A43D85" w:rsidRDefault="001A62E2" w:rsidP="001A62E2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i/>
                <w:szCs w:val="24"/>
              </w:rPr>
              <w:t>Часть учебного плана, формируемая участниками образовательного процесса при 5-дневной неделе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66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1A62E2" w:rsidRPr="00A43D85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1A62E2" w:rsidRPr="00A43D85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1A62E2" w:rsidRPr="00A43D85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234</w:t>
            </w:r>
          </w:p>
        </w:tc>
      </w:tr>
      <w:tr w:rsidR="001A62E2" w:rsidRPr="00CE77E2" w:rsidTr="001A62E2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1A62E2" w:rsidRPr="00A43D85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szCs w:val="24"/>
              </w:rPr>
              <w:t>693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1A62E2" w:rsidRPr="00A43D85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850" w:type="dxa"/>
            <w:shd w:val="clear" w:color="auto" w:fill="auto"/>
          </w:tcPr>
          <w:p w:rsidR="001A62E2" w:rsidRPr="00A43D85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1A62E2" w:rsidRPr="00A43D85" w:rsidRDefault="001A62E2" w:rsidP="001A62E2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3732</w:t>
            </w:r>
          </w:p>
        </w:tc>
      </w:tr>
      <w:tr w:rsidR="001A62E2" w:rsidRPr="00CE77E2" w:rsidTr="001A62E2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1A62E2" w:rsidRPr="00A43D85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Внеурочная деятельность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330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850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1680</w:t>
            </w:r>
          </w:p>
        </w:tc>
      </w:tr>
      <w:tr w:rsidR="001A62E2" w:rsidRPr="00CE77E2" w:rsidTr="001A62E2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1A62E2" w:rsidRPr="00A43D85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i/>
                <w:szCs w:val="24"/>
              </w:rPr>
              <w:t>коррекционно-развивающая работа: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1A62E2" w:rsidRPr="00CE77E2" w:rsidTr="001A62E2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1A62E2" w:rsidRPr="00A43D85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1A62E2" w:rsidRPr="00CE77E2" w:rsidTr="001A62E2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1A62E2" w:rsidRPr="00A43D85" w:rsidRDefault="001A62E2" w:rsidP="001A62E2">
            <w:pPr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i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1A62E2" w:rsidRPr="00CE77E2" w:rsidTr="001A62E2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BFBFBF" w:themeFill="background1" w:themeFillShade="BF"/>
          </w:tcPr>
          <w:p w:rsidR="001A62E2" w:rsidRPr="00A43D85" w:rsidRDefault="001A62E2" w:rsidP="001A62E2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szCs w:val="24"/>
              </w:rPr>
              <w:t>Всего к финансированию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1023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957" w:type="dxa"/>
            <w:gridSpan w:val="2"/>
            <w:shd w:val="clear" w:color="auto" w:fill="BFBFBF" w:themeFill="background1" w:themeFillShade="BF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1A62E2" w:rsidRPr="00A43D85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1A62E2" w:rsidRPr="000979EB" w:rsidRDefault="001A62E2" w:rsidP="001A62E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5412</w:t>
            </w:r>
          </w:p>
        </w:tc>
      </w:tr>
    </w:tbl>
    <w:p w:rsidR="001A62E2" w:rsidRPr="002D7196" w:rsidRDefault="001A62E2" w:rsidP="001A62E2">
      <w:pPr>
        <w:rPr>
          <w:lang w:eastAsia="en-US"/>
        </w:rPr>
      </w:pPr>
    </w:p>
    <w:p w:rsidR="001F30B1" w:rsidRDefault="001F30B1" w:rsidP="001F30B1">
      <w:pPr>
        <w:tabs>
          <w:tab w:val="left" w:pos="12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F30B1" w:rsidSect="001A62E2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F30B1" w:rsidRPr="00F95E6D" w:rsidRDefault="001F30B1" w:rsidP="001F3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E6D">
        <w:rPr>
          <w:rFonts w:ascii="Times New Roman" w:hAnsi="Times New Roman"/>
          <w:sz w:val="28"/>
          <w:szCs w:val="28"/>
        </w:rPr>
        <w:lastRenderedPageBreak/>
        <w:t xml:space="preserve">С подготовительного по 4 </w:t>
      </w:r>
      <w:r w:rsidRPr="00A43935">
        <w:rPr>
          <w:rFonts w:ascii="Times New Roman" w:hAnsi="Times New Roman" w:cs="Times New Roman"/>
          <w:b/>
          <w:szCs w:val="28"/>
        </w:rPr>
        <w:t>й</w:t>
      </w:r>
      <w:r w:rsidRPr="00F95E6D">
        <w:rPr>
          <w:rFonts w:ascii="Times New Roman" w:hAnsi="Times New Roman"/>
          <w:sz w:val="28"/>
          <w:szCs w:val="28"/>
        </w:rPr>
        <w:t xml:space="preserve"> классы необходимо введение дополнительного часа в неделю на изучение предмета «Русский язык» из части учебного плана, </w:t>
      </w:r>
      <w:proofErr w:type="gramStart"/>
      <w:r w:rsidRPr="00F95E6D">
        <w:rPr>
          <w:rFonts w:ascii="Times New Roman" w:hAnsi="Times New Roman"/>
          <w:sz w:val="28"/>
          <w:szCs w:val="28"/>
        </w:rPr>
        <w:t>формируемой  участниками</w:t>
      </w:r>
      <w:proofErr w:type="gramEnd"/>
      <w:r w:rsidRPr="00F95E6D">
        <w:rPr>
          <w:rFonts w:ascii="Times New Roman" w:hAnsi="Times New Roman"/>
          <w:sz w:val="28"/>
          <w:szCs w:val="28"/>
        </w:rPr>
        <w:t xml:space="preserve"> образовательных отношений. Это позволяет учитывать трудности в формировании графо-моторных навыков, а также формировать альтернативные способы письма в случаях, если формирование графо-моторных навыков затруднено или невозможно.</w:t>
      </w:r>
    </w:p>
    <w:p w:rsidR="001F30B1" w:rsidRPr="00F95E6D" w:rsidRDefault="001F30B1" w:rsidP="001F3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E6D">
        <w:rPr>
          <w:rFonts w:ascii="Times New Roman" w:hAnsi="Times New Roman"/>
          <w:sz w:val="28"/>
          <w:szCs w:val="28"/>
        </w:rPr>
        <w:t xml:space="preserve">В подготовительном и </w:t>
      </w:r>
      <w:proofErr w:type="gramStart"/>
      <w:r w:rsidRPr="00F95E6D">
        <w:rPr>
          <w:rFonts w:ascii="Times New Roman" w:hAnsi="Times New Roman"/>
          <w:sz w:val="28"/>
          <w:szCs w:val="28"/>
        </w:rPr>
        <w:t>первом  классе</w:t>
      </w:r>
      <w:proofErr w:type="gramEnd"/>
      <w:r w:rsidRPr="00F95E6D">
        <w:rPr>
          <w:rFonts w:ascii="Times New Roman" w:hAnsi="Times New Roman"/>
          <w:sz w:val="28"/>
          <w:szCs w:val="28"/>
        </w:rPr>
        <w:t xml:space="preserve"> возможно </w:t>
      </w:r>
      <w:proofErr w:type="spellStart"/>
      <w:r w:rsidRPr="00F95E6D">
        <w:rPr>
          <w:rFonts w:ascii="Times New Roman" w:hAnsi="Times New Roman"/>
          <w:sz w:val="28"/>
          <w:szCs w:val="28"/>
        </w:rPr>
        <w:t>введениедополнительного</w:t>
      </w:r>
      <w:proofErr w:type="spellEnd"/>
      <w:r w:rsidRPr="00F95E6D">
        <w:rPr>
          <w:rFonts w:ascii="Times New Roman" w:hAnsi="Times New Roman"/>
          <w:sz w:val="28"/>
          <w:szCs w:val="28"/>
        </w:rPr>
        <w:t xml:space="preserve"> часа в неделю на изучение предмета «Математика», что позволяет корректировать или формировать пространственные, плоскостные представления, сформировать элементарные математические представления, заложить основы счета. Во 2-4 классах на изучение данного предмета предполагается 4 часа в неделю.</w:t>
      </w:r>
    </w:p>
    <w:p w:rsidR="001F30B1" w:rsidRPr="00F95E6D" w:rsidRDefault="001F30B1" w:rsidP="001F3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E6D">
        <w:rPr>
          <w:rFonts w:ascii="Times New Roman" w:hAnsi="Times New Roman"/>
          <w:sz w:val="28"/>
          <w:szCs w:val="28"/>
        </w:rPr>
        <w:t xml:space="preserve">В области «Физическая культура» в учебном плане должен быть предмет «Адаптивная физическая культура» (АФК). В случае </w:t>
      </w:r>
      <w:proofErr w:type="gramStart"/>
      <w:r w:rsidRPr="00F95E6D">
        <w:rPr>
          <w:rFonts w:ascii="Times New Roman" w:hAnsi="Times New Roman"/>
          <w:sz w:val="28"/>
          <w:szCs w:val="28"/>
        </w:rPr>
        <w:t>необходимости  целесообразно</w:t>
      </w:r>
      <w:proofErr w:type="gramEnd"/>
      <w:r w:rsidRPr="00F95E6D">
        <w:rPr>
          <w:rFonts w:ascii="Times New Roman" w:hAnsi="Times New Roman"/>
          <w:sz w:val="28"/>
          <w:szCs w:val="28"/>
        </w:rPr>
        <w:t xml:space="preserve"> предусмотреть деление класса на подгруппы, так как в одном классе могут обучаться как дети с тяжелыми двигательными нарушениями, так и самостоятельно передвигающиеся (в том числе при помощи различных опор). Допустимы замены групповых занятий АФК индивидуальными занятиями для детей с тяжелыми двигательными нарушениями. Учитель АФК в таком случае может эффективно работать по коррекции индивидуального двигательного дефекта.</w:t>
      </w:r>
    </w:p>
    <w:p w:rsidR="001F30B1" w:rsidRPr="00F95E6D" w:rsidRDefault="001F30B1" w:rsidP="001F3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E6D">
        <w:rPr>
          <w:rFonts w:ascii="Times New Roman" w:hAnsi="Times New Roman"/>
          <w:sz w:val="28"/>
          <w:szCs w:val="28"/>
        </w:rPr>
        <w:t>В учебный план 4 класса включен учебный предмет «Основы религиозных культур и светской этики» (ОРКСЭ), 1 час в неделю (всего 34 часа). Целью учебного предмета ОРКСЭ является формирование у обучающегося мотиваций к осознанному нравственному поведению, основанному на знании и уважении культурных и религиозных традиций народов России, а также к диалогу с представителями других культур и мировоззрений. Учебный предмет является светским.</w:t>
      </w:r>
    </w:p>
    <w:p w:rsidR="001F30B1" w:rsidRPr="00F95E6D" w:rsidRDefault="001F30B1" w:rsidP="001F3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E6D">
        <w:rPr>
          <w:rFonts w:ascii="Times New Roman" w:hAnsi="Times New Roman"/>
          <w:sz w:val="28"/>
          <w:szCs w:val="28"/>
        </w:rPr>
        <w:t>Выбор модуля, изучаемого в рамках учебного предмета ОРКСЭ, осуществляется родителями (законными представителями) обучающихся. Выбор фиксируется протоколами родительских собраний и письменными заявлениями родителей. На основании произведенного выбора формируются учебные группы вне зависимости от количества обучающихся в каждой группе. Возможно формирование учебных групп из обучающихся нескольких классов или формирование учебных групп из обучающихся нескольких общеобразовательных организаций в рамках сетевого взаимодействия.</w:t>
      </w:r>
    </w:p>
    <w:p w:rsidR="001F30B1" w:rsidRPr="00FA1C68" w:rsidRDefault="001F30B1" w:rsidP="001F3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E6D">
        <w:rPr>
          <w:rFonts w:ascii="Times New Roman" w:hAnsi="Times New Roman"/>
          <w:sz w:val="28"/>
          <w:szCs w:val="28"/>
        </w:rPr>
        <w:t xml:space="preserve">Большинство учащихся с НОДА имеет низкий уровень </w:t>
      </w:r>
      <w:proofErr w:type="spellStart"/>
      <w:r w:rsidRPr="00F95E6D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F95E6D">
        <w:rPr>
          <w:rFonts w:ascii="Times New Roman" w:hAnsi="Times New Roman"/>
          <w:sz w:val="28"/>
          <w:szCs w:val="28"/>
        </w:rPr>
        <w:t xml:space="preserve"> двигательных функций. Навыки самообслуживания не сформированы или сформированы частично, что существенно затрудняет овладение графическими, изобразительными, трудовыми навыками. В связи с этим рекомендуется организация занятий по формированию навыков самообслуживания и ручной </w:t>
      </w:r>
      <w:proofErr w:type="spellStart"/>
      <w:r w:rsidRPr="00F95E6D">
        <w:rPr>
          <w:rFonts w:ascii="Times New Roman" w:hAnsi="Times New Roman"/>
          <w:sz w:val="28"/>
          <w:szCs w:val="28"/>
        </w:rPr>
        <w:t>умелостив</w:t>
      </w:r>
      <w:proofErr w:type="spellEnd"/>
      <w:r w:rsidRPr="00F95E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E6D">
        <w:rPr>
          <w:rFonts w:ascii="Times New Roman" w:hAnsi="Times New Roman"/>
          <w:sz w:val="28"/>
          <w:szCs w:val="28"/>
        </w:rPr>
        <w:t>рамках  внеурочной</w:t>
      </w:r>
      <w:proofErr w:type="gramEnd"/>
      <w:r w:rsidRPr="00F95E6D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1F30B1" w:rsidRDefault="001F30B1" w:rsidP="001F30B1">
      <w:pPr>
        <w:tabs>
          <w:tab w:val="left" w:pos="129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F30B1" w:rsidRDefault="001F30B1" w:rsidP="00A4393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1587E" w:rsidRDefault="00C1587E" w:rsidP="00FE439C">
      <w:pPr>
        <w:pStyle w:val="14TexstOSNOVA1012"/>
        <w:spacing w:line="240" w:lineRule="auto"/>
        <w:ind w:firstLine="0"/>
        <w:rPr>
          <w:rFonts w:ascii="Times New Roman" w:hAnsi="Times New Roman" w:cs="Times New Roman"/>
          <w:b/>
          <w:caps/>
          <w:color w:val="auto"/>
          <w:spacing w:val="2"/>
          <w:sz w:val="28"/>
          <w:szCs w:val="28"/>
        </w:rPr>
      </w:pPr>
    </w:p>
    <w:p w:rsidR="000A0EDE" w:rsidRPr="00D2568E" w:rsidRDefault="00D2568E" w:rsidP="00FE439C">
      <w:pPr>
        <w:pStyle w:val="Heading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8" w:name="_Toc269077668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В</w:t>
      </w:r>
      <w:r w:rsidR="000A0EDE" w:rsidRPr="00D2568E">
        <w:rPr>
          <w:rFonts w:ascii="Times New Roman" w:hAnsi="Times New Roman" w:cs="Times New Roman"/>
          <w:b w:val="0"/>
          <w:sz w:val="28"/>
          <w:szCs w:val="28"/>
        </w:rPr>
        <w:t xml:space="preserve"> подготовительных -  4 </w:t>
      </w:r>
      <w:proofErr w:type="gramStart"/>
      <w:r w:rsidR="000A0EDE" w:rsidRPr="00D2568E">
        <w:rPr>
          <w:rFonts w:ascii="Times New Roman" w:hAnsi="Times New Roman" w:cs="Times New Roman"/>
          <w:b w:val="0"/>
          <w:sz w:val="28"/>
          <w:szCs w:val="28"/>
        </w:rPr>
        <w:t>классах  образовательных</w:t>
      </w:r>
      <w:proofErr w:type="gramEnd"/>
      <w:r w:rsidR="000A0EDE" w:rsidRPr="00D2568E">
        <w:rPr>
          <w:rFonts w:ascii="Times New Roman" w:hAnsi="Times New Roman" w:cs="Times New Roman"/>
          <w:b w:val="0"/>
          <w:sz w:val="28"/>
          <w:szCs w:val="28"/>
        </w:rPr>
        <w:t xml:space="preserve"> организаций 1 час в неделю части учебного плана, формируемой участниками образовательных отношений, рекомендуется использовать на изучение учебного предмета «Русский язык». Это позволит учитывать трудности в формировании </w:t>
      </w:r>
      <w:proofErr w:type="spellStart"/>
      <w:r w:rsidR="000A0EDE" w:rsidRPr="00D2568E">
        <w:rPr>
          <w:rFonts w:ascii="Times New Roman" w:hAnsi="Times New Roman" w:cs="Times New Roman"/>
          <w:b w:val="0"/>
          <w:sz w:val="28"/>
          <w:szCs w:val="28"/>
        </w:rPr>
        <w:t>графомоторных</w:t>
      </w:r>
      <w:proofErr w:type="spellEnd"/>
      <w:r w:rsidR="000A0EDE" w:rsidRPr="00D2568E">
        <w:rPr>
          <w:rFonts w:ascii="Times New Roman" w:hAnsi="Times New Roman" w:cs="Times New Roman"/>
          <w:b w:val="0"/>
          <w:sz w:val="28"/>
          <w:szCs w:val="28"/>
        </w:rPr>
        <w:t xml:space="preserve"> навыков, а также формировать альтернативные способы письма в случаях, если формирование этих навыков затруднено или невозможно;</w:t>
      </w:r>
    </w:p>
    <w:p w:rsidR="000A0EDE" w:rsidRDefault="00D2568E" w:rsidP="00FE439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A0EDE" w:rsidRPr="00D2568E">
        <w:rPr>
          <w:rFonts w:ascii="Times New Roman" w:hAnsi="Times New Roman" w:cs="Times New Roman"/>
          <w:sz w:val="28"/>
          <w:szCs w:val="28"/>
        </w:rPr>
        <w:t xml:space="preserve"> подготовительных -  4 </w:t>
      </w:r>
      <w:proofErr w:type="gramStart"/>
      <w:r w:rsidR="000A0EDE" w:rsidRPr="00D2568E">
        <w:rPr>
          <w:rFonts w:ascii="Times New Roman" w:hAnsi="Times New Roman" w:cs="Times New Roman"/>
          <w:sz w:val="28"/>
          <w:szCs w:val="28"/>
        </w:rPr>
        <w:t>классах  образовательных</w:t>
      </w:r>
      <w:proofErr w:type="gramEnd"/>
      <w:r w:rsidR="000A0EDE" w:rsidRPr="00D2568E">
        <w:rPr>
          <w:rFonts w:ascii="Times New Roman" w:hAnsi="Times New Roman" w:cs="Times New Roman"/>
          <w:sz w:val="28"/>
          <w:szCs w:val="28"/>
        </w:rPr>
        <w:t xml:space="preserve"> организаций 1 час в неделю части учебного плана, формируемой участниками образовательных отношений, рекомендуется использовать на изучение учебного предмета «Математика»,</w:t>
      </w:r>
      <w:r w:rsidR="000A0EDE" w:rsidRPr="00D2568E">
        <w:rPr>
          <w:rFonts w:ascii="Times New Roman" w:hAnsi="Times New Roman"/>
          <w:sz w:val="28"/>
          <w:szCs w:val="28"/>
        </w:rPr>
        <w:t xml:space="preserve"> что обусловлено низким уровнем готовности к школе,  выраженными двигательными расстройствами,  медленным и неустойчивым   формированием пространственных, плоскостных и первоначальных математических представлений, замедленным темпом усвоения учебного материала.</w:t>
      </w:r>
    </w:p>
    <w:p w:rsidR="00714F27" w:rsidRDefault="00714F27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1C68">
        <w:rPr>
          <w:rFonts w:ascii="Times New Roman" w:hAnsi="Times New Roman"/>
          <w:sz w:val="28"/>
          <w:szCs w:val="28"/>
        </w:rPr>
        <w:t>По сравнению с</w:t>
      </w:r>
      <w:r w:rsidRPr="00FA1C68">
        <w:rPr>
          <w:rFonts w:ascii="Times New Roman" w:hAnsi="Times New Roman"/>
          <w:b/>
          <w:sz w:val="28"/>
          <w:szCs w:val="28"/>
        </w:rPr>
        <w:t xml:space="preserve"> Примерным учебным планом АООП начального общего образования обучающихся с </w:t>
      </w:r>
      <w:proofErr w:type="spellStart"/>
      <w:proofErr w:type="gramStart"/>
      <w:r w:rsidRPr="00FA1C68">
        <w:rPr>
          <w:rFonts w:ascii="Times New Roman" w:hAnsi="Times New Roman"/>
          <w:b/>
          <w:sz w:val="28"/>
          <w:szCs w:val="28"/>
        </w:rPr>
        <w:t>НОДА,</w:t>
      </w:r>
      <w:r w:rsidRPr="00FA1C68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FA1C68">
        <w:rPr>
          <w:rFonts w:ascii="Times New Roman" w:hAnsi="Times New Roman"/>
          <w:sz w:val="28"/>
          <w:szCs w:val="28"/>
        </w:rPr>
        <w:t xml:space="preserve"> классах для детей с НОДА и ЗПР предлагается ввести только 1 час иностранного языка, т.к. двигательные нарушения разной степени выраженности и задержка психического развития, осложненные </w:t>
      </w:r>
      <w:proofErr w:type="spellStart"/>
      <w:r w:rsidRPr="00FA1C68">
        <w:rPr>
          <w:rFonts w:ascii="Times New Roman" w:hAnsi="Times New Roman"/>
          <w:sz w:val="28"/>
          <w:szCs w:val="28"/>
        </w:rPr>
        <w:t>дизартрическими</w:t>
      </w:r>
      <w:proofErr w:type="spellEnd"/>
      <w:r w:rsidRPr="00FA1C68">
        <w:rPr>
          <w:rFonts w:ascii="Times New Roman" w:hAnsi="Times New Roman"/>
          <w:sz w:val="28"/>
          <w:szCs w:val="28"/>
        </w:rPr>
        <w:t xml:space="preserve"> нарушениями, ОНР, нарушениями зрения и/или слуха затрудняют освоение основ иностранного языка. Иностранный язык может изучаться в игровой форме, как развивающий языковые возможности обучающихся.</w:t>
      </w:r>
    </w:p>
    <w:p w:rsidR="003432B0" w:rsidRDefault="009578C5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об изучении учебного предмета «Иностранный язык» принимается образовательной организацией исходя </w:t>
      </w:r>
      <w:proofErr w:type="gramStart"/>
      <w:r>
        <w:rPr>
          <w:rFonts w:ascii="Times New Roman" w:hAnsi="Times New Roman"/>
          <w:sz w:val="28"/>
          <w:szCs w:val="28"/>
        </w:rPr>
        <w:t>из психофизических особенностей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с нарушением опорно-двигательного аппарата и задержкой психического развития. </w:t>
      </w:r>
      <w:r w:rsidR="00196847">
        <w:rPr>
          <w:rFonts w:ascii="Times New Roman" w:hAnsi="Times New Roman"/>
          <w:sz w:val="28"/>
          <w:szCs w:val="28"/>
        </w:rPr>
        <w:t xml:space="preserve">В случае исключения данного предмета из учебного плана, освободившийся час может быть добавлен на изучение какого-либо предмета из обязательной части учебного плана. </w:t>
      </w:r>
    </w:p>
    <w:p w:rsidR="009578C5" w:rsidRDefault="009578C5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запросов участников образовательных отношений</w:t>
      </w:r>
      <w:r w:rsidR="00CE08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отсутствии указанного предмета в учебном плане образовательная организация предоставляет обучающимся возможность изучать иностранный язык факультативно или в рамках внеурочной деятельности.</w:t>
      </w:r>
    </w:p>
    <w:p w:rsidR="00196847" w:rsidRPr="00FA1C68" w:rsidRDefault="00196847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1C68">
        <w:rPr>
          <w:rFonts w:ascii="Times New Roman" w:hAnsi="Times New Roman"/>
          <w:sz w:val="28"/>
          <w:szCs w:val="28"/>
        </w:rPr>
        <w:t>В области «Физическая культура» в учебном плане должен быть предмет «Адаптивная физическая культура» (АФК).</w:t>
      </w:r>
      <w:r>
        <w:rPr>
          <w:rFonts w:ascii="Times New Roman" w:hAnsi="Times New Roman"/>
          <w:sz w:val="28"/>
          <w:szCs w:val="28"/>
        </w:rPr>
        <w:t xml:space="preserve"> В случае </w:t>
      </w:r>
      <w:proofErr w:type="gramStart"/>
      <w:r>
        <w:rPr>
          <w:rFonts w:ascii="Times New Roman" w:hAnsi="Times New Roman"/>
          <w:sz w:val="28"/>
          <w:szCs w:val="28"/>
        </w:rPr>
        <w:t>необходимости  целесообразно</w:t>
      </w:r>
      <w:proofErr w:type="gramEnd"/>
      <w:r w:rsidRPr="00FA1C68">
        <w:rPr>
          <w:rFonts w:ascii="Times New Roman" w:hAnsi="Times New Roman"/>
          <w:sz w:val="28"/>
          <w:szCs w:val="28"/>
        </w:rPr>
        <w:t xml:space="preserve"> предусмотреть деление класса на подгруппы, так как в одном классе могут обучаться как дети с тяжелыми двигательными нарушениями, так и самостоятельно передвигающиеся (в том чис</w:t>
      </w:r>
      <w:r>
        <w:rPr>
          <w:rFonts w:ascii="Times New Roman" w:hAnsi="Times New Roman"/>
          <w:sz w:val="28"/>
          <w:szCs w:val="28"/>
        </w:rPr>
        <w:t>ле при помощи различных опор). Допустимы</w:t>
      </w:r>
      <w:r w:rsidRPr="00FA1C68">
        <w:rPr>
          <w:rFonts w:ascii="Times New Roman" w:hAnsi="Times New Roman"/>
          <w:sz w:val="28"/>
          <w:szCs w:val="28"/>
        </w:rPr>
        <w:t xml:space="preserve"> замены групповых занятий АФК индивидуальными</w:t>
      </w:r>
      <w:r>
        <w:rPr>
          <w:rFonts w:ascii="Times New Roman" w:hAnsi="Times New Roman"/>
          <w:sz w:val="28"/>
          <w:szCs w:val="28"/>
        </w:rPr>
        <w:t xml:space="preserve"> занятиями</w:t>
      </w:r>
      <w:r w:rsidRPr="00FA1C68">
        <w:rPr>
          <w:rFonts w:ascii="Times New Roman" w:hAnsi="Times New Roman"/>
          <w:sz w:val="28"/>
          <w:szCs w:val="28"/>
        </w:rPr>
        <w:t xml:space="preserve"> для детей с тяжелыми двигательными нарушениями. Учитель АФК в таком случае может эффективно работать по коррекции индивидуального двигательного дефекта.</w:t>
      </w:r>
    </w:p>
    <w:p w:rsidR="00196847" w:rsidRDefault="00196847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1C68">
        <w:rPr>
          <w:rFonts w:ascii="Times New Roman" w:hAnsi="Times New Roman"/>
          <w:sz w:val="28"/>
          <w:szCs w:val="28"/>
        </w:rPr>
        <w:t xml:space="preserve">В учебный план 4 класса включен учебный предмет «Основы религиозных культур и светской этики» (ОРКСЭ), 1 час в неделю (всего 34 </w:t>
      </w:r>
      <w:r w:rsidRPr="00FA1C68">
        <w:rPr>
          <w:rFonts w:ascii="Times New Roman" w:hAnsi="Times New Roman"/>
          <w:sz w:val="28"/>
          <w:szCs w:val="28"/>
        </w:rPr>
        <w:lastRenderedPageBreak/>
        <w:t>часа). Целью учебного предмета ОРКСЭ является формирование у обучающегося мотиваций к осознанному нравственному поведению, основанному на знании и уважении культурных и религиозных традиций народов России, а также к диалогу с представителями других культур и мировоззрений. Учебный предмет является светским.</w:t>
      </w:r>
    </w:p>
    <w:p w:rsidR="00196847" w:rsidRPr="00FA1C68" w:rsidRDefault="00196847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1C68">
        <w:rPr>
          <w:rFonts w:ascii="Times New Roman" w:hAnsi="Times New Roman"/>
          <w:sz w:val="28"/>
          <w:szCs w:val="28"/>
        </w:rPr>
        <w:t>Выбор модуля, изучаемого в рамках учебного предмета ОРКСЭ, осуществляется родителями (законными представителями) обучающихся. Выбор фиксируется протоколами родительских собраний и письменными заявлениями родителей. На основании произведенного выбора формируются учебные группы вне зависимости от количества обучающихся в каждой группе. Возможно формирование учебных групп из обучающихся нескольких классов или формирование учебных групп из обучающихся нескольких</w:t>
      </w:r>
      <w:r w:rsidR="00E44D16">
        <w:rPr>
          <w:rFonts w:ascii="Times New Roman" w:hAnsi="Times New Roman"/>
          <w:sz w:val="28"/>
          <w:szCs w:val="28"/>
        </w:rPr>
        <w:t xml:space="preserve"> школ</w:t>
      </w:r>
      <w:r w:rsidRPr="00FA1C68">
        <w:rPr>
          <w:rFonts w:ascii="Times New Roman" w:hAnsi="Times New Roman"/>
          <w:sz w:val="28"/>
          <w:szCs w:val="28"/>
        </w:rPr>
        <w:t xml:space="preserve"> в рамках сетевого взаимодействия.</w:t>
      </w:r>
    </w:p>
    <w:p w:rsidR="00196847" w:rsidRPr="00FA1C68" w:rsidRDefault="00196847" w:rsidP="00FE43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Обучающиеся</w:t>
      </w:r>
      <w:r w:rsidRPr="00FA1C68">
        <w:rPr>
          <w:rFonts w:ascii="Times New Roman" w:hAnsi="Times New Roman"/>
          <w:sz w:val="28"/>
          <w:szCs w:val="28"/>
        </w:rPr>
        <w:t xml:space="preserve"> с НОДА </w:t>
      </w:r>
      <w:r>
        <w:rPr>
          <w:rFonts w:ascii="Times New Roman" w:hAnsi="Times New Roman"/>
          <w:sz w:val="28"/>
          <w:szCs w:val="28"/>
        </w:rPr>
        <w:t>и ЗПР имею</w:t>
      </w:r>
      <w:r w:rsidRPr="00FA1C68">
        <w:rPr>
          <w:rFonts w:ascii="Times New Roman" w:hAnsi="Times New Roman"/>
          <w:sz w:val="28"/>
          <w:szCs w:val="28"/>
        </w:rPr>
        <w:t xml:space="preserve">т низкий уровень </w:t>
      </w:r>
      <w:proofErr w:type="spellStart"/>
      <w:r w:rsidRPr="00FA1C68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FA1C68">
        <w:rPr>
          <w:rFonts w:ascii="Times New Roman" w:hAnsi="Times New Roman"/>
          <w:sz w:val="28"/>
          <w:szCs w:val="28"/>
        </w:rPr>
        <w:t xml:space="preserve"> двигательных функций. Навыки самообслуживания не сформированы или сформированы частично, что существенно затрудняет овладение графическими, изобразительными, трудовыми навыками. В</w:t>
      </w:r>
      <w:r>
        <w:rPr>
          <w:rFonts w:ascii="Times New Roman" w:hAnsi="Times New Roman"/>
          <w:sz w:val="28"/>
          <w:szCs w:val="28"/>
        </w:rPr>
        <w:t xml:space="preserve"> связи с этим рекомендуется организация занятий по формированию навыков самообслуживания и ручной </w:t>
      </w:r>
      <w:proofErr w:type="spellStart"/>
      <w:r>
        <w:rPr>
          <w:rFonts w:ascii="Times New Roman" w:hAnsi="Times New Roman"/>
          <w:sz w:val="28"/>
          <w:szCs w:val="28"/>
        </w:rPr>
        <w:t>умелостив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рамках  внеурочной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C1587E" w:rsidRPr="00597333" w:rsidRDefault="00C1587E" w:rsidP="00FE439C">
      <w:pPr>
        <w:pStyle w:val="af"/>
        <w:spacing w:line="24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597333">
        <w:rPr>
          <w:rFonts w:cs="Times New Roman"/>
          <w:b/>
          <w:sz w:val="28"/>
          <w:szCs w:val="28"/>
        </w:rPr>
        <w:t>Рабочие программы учебных предметов</w:t>
      </w:r>
      <w:bookmarkEnd w:id="18"/>
    </w:p>
    <w:p w:rsidR="00C1587E" w:rsidRPr="00AC4631" w:rsidRDefault="00C1587E" w:rsidP="00FE439C">
      <w:pPr>
        <w:pStyle w:val="af"/>
        <w:spacing w:line="240" w:lineRule="auto"/>
        <w:ind w:firstLine="709"/>
        <w:rPr>
          <w:rFonts w:cs="Times New Roman"/>
          <w:sz w:val="28"/>
          <w:szCs w:val="28"/>
        </w:rPr>
      </w:pPr>
      <w:r w:rsidRPr="00AC4631">
        <w:rPr>
          <w:rFonts w:cs="Times New Roman"/>
          <w:sz w:val="28"/>
          <w:szCs w:val="28"/>
        </w:rPr>
        <w:t xml:space="preserve">Примерные программы по учебным предметам начальной школы разработаны в соответствии с требованиями к результатам (личностным, </w:t>
      </w:r>
      <w:proofErr w:type="spellStart"/>
      <w:r w:rsidRPr="00AC4631">
        <w:rPr>
          <w:rFonts w:cs="Times New Roman"/>
          <w:sz w:val="28"/>
          <w:szCs w:val="28"/>
        </w:rPr>
        <w:t>метапредметным</w:t>
      </w:r>
      <w:proofErr w:type="spellEnd"/>
      <w:r w:rsidRPr="00AC4631">
        <w:rPr>
          <w:rFonts w:cs="Times New Roman"/>
          <w:sz w:val="28"/>
          <w:szCs w:val="28"/>
        </w:rPr>
        <w:t xml:space="preserve">, предметным) освоения адаптированной </w:t>
      </w:r>
      <w:r w:rsidRPr="00AC4631">
        <w:rPr>
          <w:rFonts w:cs="Times New Roman"/>
          <w:spacing w:val="2"/>
          <w:sz w:val="28"/>
          <w:szCs w:val="28"/>
        </w:rPr>
        <w:t>основной образовательной программы начального общего образования Федерального государственного образователь</w:t>
      </w:r>
      <w:r w:rsidRPr="00AC4631">
        <w:rPr>
          <w:rFonts w:cs="Times New Roman"/>
          <w:sz w:val="28"/>
          <w:szCs w:val="28"/>
        </w:rPr>
        <w:t>ного стандарта начального общего образования для обучающихся НОДА.</w:t>
      </w:r>
    </w:p>
    <w:p w:rsidR="00C1587E" w:rsidRPr="00AC4631" w:rsidRDefault="00C1587E" w:rsidP="00FE439C">
      <w:pPr>
        <w:pStyle w:val="af"/>
        <w:spacing w:line="240" w:lineRule="auto"/>
        <w:ind w:firstLine="709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 xml:space="preserve">Примерные программы служат ориентиром для авторов </w:t>
      </w:r>
      <w:r w:rsidRPr="00AC4631">
        <w:rPr>
          <w:rFonts w:cs="Times New Roman"/>
          <w:sz w:val="28"/>
          <w:szCs w:val="28"/>
        </w:rPr>
        <w:t xml:space="preserve">рабочих учебных программ. </w:t>
      </w:r>
    </w:p>
    <w:p w:rsidR="00C1587E" w:rsidRPr="00101659" w:rsidRDefault="00C1587E" w:rsidP="00FE439C">
      <w:pPr>
        <w:pStyle w:val="af"/>
        <w:spacing w:line="240" w:lineRule="auto"/>
        <w:ind w:firstLine="709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t xml:space="preserve">Программы отдельных учебных предметов, курсов должны обеспечивать достижение планируемых результатов освоения основной адаптированной </w:t>
      </w:r>
      <w:r>
        <w:rPr>
          <w:rFonts w:cs="Times New Roman"/>
          <w:spacing w:val="2"/>
          <w:sz w:val="28"/>
          <w:szCs w:val="28"/>
        </w:rPr>
        <w:t>обще</w:t>
      </w:r>
      <w:r w:rsidRPr="00101659">
        <w:rPr>
          <w:rFonts w:cs="Times New Roman"/>
          <w:spacing w:val="2"/>
          <w:sz w:val="28"/>
          <w:szCs w:val="28"/>
        </w:rPr>
        <w:t xml:space="preserve">образовательной программы начального общего образования для обучающихся с НОДА. </w:t>
      </w:r>
    </w:p>
    <w:p w:rsidR="00C1587E" w:rsidRPr="00101659" w:rsidRDefault="00C1587E" w:rsidP="00FE439C">
      <w:pPr>
        <w:pStyle w:val="af"/>
        <w:spacing w:line="240" w:lineRule="auto"/>
        <w:ind w:firstLine="709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t>Программа учебного предмета (курса) должна содержать:</w:t>
      </w:r>
    </w:p>
    <w:p w:rsidR="00C1587E" w:rsidRPr="00101659" w:rsidRDefault="00C1587E" w:rsidP="00FE439C">
      <w:pPr>
        <w:pStyle w:val="af"/>
        <w:numPr>
          <w:ilvl w:val="0"/>
          <w:numId w:val="6"/>
        </w:numPr>
        <w:spacing w:line="240" w:lineRule="auto"/>
        <w:ind w:left="0" w:firstLine="709"/>
        <w:jc w:val="left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t>пояснительную записку, в которой конкретизируются общие цели начального общего образования с учетом специфики учебного предмета (курса);</w:t>
      </w:r>
    </w:p>
    <w:p w:rsidR="00C1587E" w:rsidRPr="00101659" w:rsidRDefault="00C1587E" w:rsidP="00FE439C">
      <w:pPr>
        <w:pStyle w:val="af"/>
        <w:numPr>
          <w:ilvl w:val="0"/>
          <w:numId w:val="6"/>
        </w:numPr>
        <w:spacing w:line="240" w:lineRule="auto"/>
        <w:ind w:left="0" w:firstLine="709"/>
        <w:jc w:val="left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t>общую характеристику учебного предмета (курса);</w:t>
      </w:r>
    </w:p>
    <w:p w:rsidR="00C1587E" w:rsidRPr="00101659" w:rsidRDefault="00C1587E" w:rsidP="00FE439C">
      <w:pPr>
        <w:pStyle w:val="af"/>
        <w:numPr>
          <w:ilvl w:val="0"/>
          <w:numId w:val="6"/>
        </w:numPr>
        <w:spacing w:line="240" w:lineRule="auto"/>
        <w:ind w:left="0" w:firstLine="709"/>
        <w:jc w:val="left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t>описание места учебного предмета (курса) в учебном плане;</w:t>
      </w:r>
    </w:p>
    <w:p w:rsidR="00C1587E" w:rsidRPr="00101659" w:rsidRDefault="00C1587E" w:rsidP="00FE439C">
      <w:pPr>
        <w:pStyle w:val="af"/>
        <w:numPr>
          <w:ilvl w:val="0"/>
          <w:numId w:val="6"/>
        </w:numPr>
        <w:spacing w:line="240" w:lineRule="auto"/>
        <w:ind w:left="0" w:firstLine="709"/>
        <w:jc w:val="left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t>описание ценностных ориентиров содержания учебного предмета;</w:t>
      </w:r>
    </w:p>
    <w:p w:rsidR="00C1587E" w:rsidRPr="00101659" w:rsidRDefault="00C1587E" w:rsidP="00FE439C">
      <w:pPr>
        <w:pStyle w:val="af"/>
        <w:numPr>
          <w:ilvl w:val="0"/>
          <w:numId w:val="6"/>
        </w:numPr>
        <w:spacing w:line="240" w:lineRule="auto"/>
        <w:ind w:left="0" w:firstLine="709"/>
        <w:jc w:val="left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t xml:space="preserve">личностные, </w:t>
      </w:r>
      <w:proofErr w:type="spellStart"/>
      <w:r w:rsidRPr="00101659">
        <w:rPr>
          <w:rFonts w:cs="Times New Roman"/>
          <w:spacing w:val="2"/>
          <w:sz w:val="28"/>
          <w:szCs w:val="28"/>
        </w:rPr>
        <w:t>метапредметные</w:t>
      </w:r>
      <w:proofErr w:type="spellEnd"/>
      <w:r w:rsidRPr="00101659">
        <w:rPr>
          <w:rFonts w:cs="Times New Roman"/>
          <w:spacing w:val="2"/>
          <w:sz w:val="28"/>
          <w:szCs w:val="28"/>
        </w:rPr>
        <w:t xml:space="preserve"> и предметные результаты освоения конкретного учебного предмета (курса);</w:t>
      </w:r>
    </w:p>
    <w:p w:rsidR="00C1587E" w:rsidRPr="00101659" w:rsidRDefault="00C1587E" w:rsidP="00FE439C">
      <w:pPr>
        <w:pStyle w:val="af"/>
        <w:numPr>
          <w:ilvl w:val="0"/>
          <w:numId w:val="6"/>
        </w:numPr>
        <w:spacing w:line="240" w:lineRule="auto"/>
        <w:ind w:left="0" w:firstLine="709"/>
        <w:jc w:val="left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t>содержание учебного предмета (курса);</w:t>
      </w:r>
    </w:p>
    <w:p w:rsidR="00C1587E" w:rsidRPr="00101659" w:rsidRDefault="00C1587E" w:rsidP="00FE439C">
      <w:pPr>
        <w:pStyle w:val="af"/>
        <w:numPr>
          <w:ilvl w:val="0"/>
          <w:numId w:val="6"/>
        </w:numPr>
        <w:spacing w:line="240" w:lineRule="auto"/>
        <w:ind w:left="0" w:firstLine="709"/>
        <w:jc w:val="left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lastRenderedPageBreak/>
        <w:t xml:space="preserve">тематическое планирование с определением основных видов учебной деятельности обучающихся; </w:t>
      </w:r>
    </w:p>
    <w:p w:rsidR="00C1587E" w:rsidRPr="00101659" w:rsidRDefault="00C1587E" w:rsidP="00FE439C">
      <w:pPr>
        <w:pStyle w:val="af"/>
        <w:numPr>
          <w:ilvl w:val="0"/>
          <w:numId w:val="6"/>
        </w:numPr>
        <w:spacing w:line="240" w:lineRule="auto"/>
        <w:ind w:left="0" w:firstLine="709"/>
        <w:jc w:val="left"/>
        <w:rPr>
          <w:rFonts w:cs="Times New Roman"/>
          <w:spacing w:val="2"/>
          <w:sz w:val="28"/>
          <w:szCs w:val="28"/>
        </w:rPr>
      </w:pPr>
      <w:r w:rsidRPr="00101659">
        <w:rPr>
          <w:rFonts w:cs="Times New Roman"/>
          <w:spacing w:val="2"/>
          <w:sz w:val="28"/>
          <w:szCs w:val="28"/>
        </w:rPr>
        <w:t>описание материально-технического обеспечения образовательного процесса.</w:t>
      </w:r>
    </w:p>
    <w:p w:rsidR="00C1587E" w:rsidRPr="00AC4631" w:rsidRDefault="00C1587E" w:rsidP="00FE439C">
      <w:pPr>
        <w:pStyle w:val="af"/>
        <w:spacing w:line="240" w:lineRule="auto"/>
        <w:ind w:firstLine="709"/>
        <w:rPr>
          <w:rFonts w:cs="Times New Roman"/>
          <w:sz w:val="28"/>
          <w:szCs w:val="28"/>
        </w:rPr>
      </w:pPr>
      <w:r w:rsidRPr="00AC4631">
        <w:rPr>
          <w:rFonts w:cs="Times New Roman"/>
          <w:spacing w:val="2"/>
          <w:sz w:val="28"/>
          <w:szCs w:val="28"/>
        </w:rPr>
        <w:t>В данном разделе Примерной основной образователь</w:t>
      </w:r>
      <w:r w:rsidRPr="00AC4631">
        <w:rPr>
          <w:rFonts w:cs="Times New Roman"/>
          <w:sz w:val="28"/>
          <w:szCs w:val="28"/>
        </w:rPr>
        <w:t xml:space="preserve">ной программы начального общего образования </w:t>
      </w:r>
      <w:proofErr w:type="spellStart"/>
      <w:r w:rsidRPr="00AC4631">
        <w:rPr>
          <w:rFonts w:cs="Times New Roman"/>
          <w:sz w:val="28"/>
          <w:szCs w:val="28"/>
        </w:rPr>
        <w:t>приводитсяосновное</w:t>
      </w:r>
      <w:proofErr w:type="spellEnd"/>
      <w:r w:rsidRPr="00AC4631">
        <w:rPr>
          <w:rFonts w:cs="Times New Roman"/>
          <w:sz w:val="28"/>
          <w:szCs w:val="28"/>
        </w:rPr>
        <w:t xml:space="preserve"> содержание курсов по всем обязательным предметам на ступени начального общего образования (за исклю</w:t>
      </w:r>
      <w:r w:rsidRPr="00AC4631">
        <w:rPr>
          <w:rFonts w:cs="Times New Roman"/>
          <w:spacing w:val="2"/>
          <w:sz w:val="28"/>
          <w:szCs w:val="28"/>
        </w:rPr>
        <w:t xml:space="preserve">чением родного языка и литературного чтения на родном </w:t>
      </w:r>
      <w:r w:rsidRPr="00AC4631">
        <w:rPr>
          <w:rFonts w:cs="Times New Roman"/>
          <w:sz w:val="28"/>
          <w:szCs w:val="28"/>
        </w:rPr>
        <w:t>языке), которое должно быть в полном объёме отражено в соответствующих разделах рабочих программ учебных пред</w:t>
      </w:r>
      <w:r w:rsidRPr="00AC4631">
        <w:rPr>
          <w:rFonts w:cs="Times New Roman"/>
          <w:spacing w:val="2"/>
          <w:sz w:val="28"/>
          <w:szCs w:val="28"/>
        </w:rPr>
        <w:t xml:space="preserve">метов. Остальные разделы примерных программ учебных </w:t>
      </w:r>
      <w:r w:rsidRPr="00AC4631">
        <w:rPr>
          <w:rFonts w:cs="Times New Roman"/>
          <w:sz w:val="28"/>
          <w:szCs w:val="28"/>
        </w:rPr>
        <w:t>предметов формируются с учётом региональных, национальных и этнокультурных особенностей, состава класса, а также выбранного комплекта учебников.</w:t>
      </w:r>
    </w:p>
    <w:p w:rsidR="00C1587E" w:rsidRPr="007B24AB" w:rsidRDefault="00C1587E" w:rsidP="00FE439C">
      <w:pPr>
        <w:pStyle w:val="3"/>
        <w:spacing w:line="240" w:lineRule="auto"/>
        <w:jc w:val="center"/>
        <w:rPr>
          <w:rFonts w:ascii="Times New Roman" w:hAnsi="Times New Roman" w:cs="Times New Roman"/>
          <w:i w:val="0"/>
        </w:rPr>
      </w:pPr>
      <w:bookmarkStart w:id="19" w:name="_Toc289117685"/>
      <w:r w:rsidRPr="007B24AB">
        <w:rPr>
          <w:rFonts w:ascii="Times New Roman" w:hAnsi="Times New Roman" w:cs="Times New Roman"/>
          <w:i w:val="0"/>
        </w:rPr>
        <w:t xml:space="preserve">3.2. Система условий </w:t>
      </w:r>
      <w:proofErr w:type="gramStart"/>
      <w:r w:rsidRPr="007B24AB">
        <w:rPr>
          <w:rFonts w:ascii="Times New Roman" w:hAnsi="Times New Roman" w:cs="Times New Roman"/>
          <w:i w:val="0"/>
        </w:rPr>
        <w:t>реализации</w:t>
      </w:r>
      <w:proofErr w:type="gramEnd"/>
      <w:r w:rsidRPr="007B24AB">
        <w:rPr>
          <w:rFonts w:ascii="Times New Roman" w:hAnsi="Times New Roman" w:cs="Times New Roman"/>
          <w:i w:val="0"/>
        </w:rPr>
        <w:t xml:space="preserve"> адаптированной основной общеобразовательной программы начального общего образования</w:t>
      </w:r>
      <w:bookmarkEnd w:id="19"/>
    </w:p>
    <w:p w:rsidR="00C1587E" w:rsidRPr="00597333" w:rsidRDefault="00C1587E" w:rsidP="00FE43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kern w:val="2"/>
          <w:sz w:val="28"/>
          <w:szCs w:val="28"/>
        </w:rPr>
      </w:pPr>
      <w:r w:rsidRPr="00597333">
        <w:rPr>
          <w:rFonts w:ascii="Times New Roman" w:hAnsi="Times New Roman"/>
          <w:b/>
          <w:kern w:val="2"/>
          <w:sz w:val="28"/>
          <w:szCs w:val="28"/>
        </w:rPr>
        <w:t>Кадровые условия</w:t>
      </w:r>
    </w:p>
    <w:p w:rsidR="00C1587E" w:rsidRPr="00127D07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127D07">
        <w:rPr>
          <w:rFonts w:ascii="Times New Roman" w:hAnsi="Times New Roman"/>
          <w:b/>
          <w:kern w:val="2"/>
          <w:sz w:val="28"/>
          <w:szCs w:val="28"/>
        </w:rPr>
        <w:t>Кадровое обеспечение</w:t>
      </w:r>
      <w:r w:rsidRPr="00127D07">
        <w:rPr>
          <w:rFonts w:ascii="Times New Roman" w:hAnsi="Times New Roman"/>
          <w:kern w:val="2"/>
          <w:sz w:val="28"/>
          <w:szCs w:val="28"/>
        </w:rPr>
        <w:t>– х</w:t>
      </w:r>
      <w:r>
        <w:rPr>
          <w:rFonts w:ascii="Times New Roman" w:hAnsi="Times New Roman"/>
          <w:kern w:val="2"/>
          <w:sz w:val="28"/>
          <w:szCs w:val="28"/>
        </w:rPr>
        <w:t>а</w:t>
      </w:r>
      <w:r w:rsidRPr="00127D07">
        <w:rPr>
          <w:rFonts w:ascii="Times New Roman" w:hAnsi="Times New Roman"/>
          <w:kern w:val="2"/>
          <w:sz w:val="28"/>
          <w:szCs w:val="28"/>
        </w:rPr>
        <w:t>рактеристика необходимой квалификации кадров педагогов, а также кадров, осуществляющих медико-психологическое сопровождение обучающегося с НОДА в системе школьного образова</w:t>
      </w:r>
      <w:r w:rsidR="00E44D16">
        <w:rPr>
          <w:rFonts w:ascii="Times New Roman" w:hAnsi="Times New Roman"/>
          <w:kern w:val="2"/>
          <w:sz w:val="28"/>
          <w:szCs w:val="28"/>
        </w:rPr>
        <w:t xml:space="preserve">ния. МБОУ </w:t>
      </w:r>
      <w:proofErr w:type="gramStart"/>
      <w:r w:rsidR="00E44D16">
        <w:rPr>
          <w:rFonts w:ascii="Times New Roman" w:hAnsi="Times New Roman"/>
          <w:kern w:val="2"/>
          <w:sz w:val="28"/>
          <w:szCs w:val="28"/>
        </w:rPr>
        <w:t>«»СОШ</w:t>
      </w:r>
      <w:proofErr w:type="gramEnd"/>
      <w:r w:rsidR="00E44D16">
        <w:rPr>
          <w:rFonts w:ascii="Times New Roman" w:hAnsi="Times New Roman"/>
          <w:kern w:val="2"/>
          <w:sz w:val="28"/>
          <w:szCs w:val="28"/>
        </w:rPr>
        <w:t xml:space="preserve"> №60» </w:t>
      </w:r>
      <w:proofErr w:type="spellStart"/>
      <w:r w:rsidR="00E44D16">
        <w:rPr>
          <w:rFonts w:ascii="Times New Roman" w:hAnsi="Times New Roman"/>
          <w:kern w:val="2"/>
          <w:sz w:val="28"/>
          <w:szCs w:val="28"/>
        </w:rPr>
        <w:t>г.Грозного</w:t>
      </w:r>
      <w:proofErr w:type="spellEnd"/>
      <w:r w:rsidRPr="00127D07">
        <w:rPr>
          <w:rFonts w:ascii="Times New Roman" w:hAnsi="Times New Roman"/>
          <w:kern w:val="2"/>
          <w:sz w:val="28"/>
          <w:szCs w:val="28"/>
        </w:rPr>
        <w:t xml:space="preserve">, реализующая программу начального общего образования для обучающихся с НОДА, должна быть укомплектована педагогическими, руководящими и иными работниками имеющими, профессиональную подготовку соответствующего уровня и направленности.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В штат специали</w:t>
      </w:r>
      <w:r w:rsidR="00E44D16">
        <w:rPr>
          <w:rFonts w:ascii="Times New Roman" w:hAnsi="Times New Roman"/>
          <w:kern w:val="2"/>
          <w:sz w:val="28"/>
          <w:szCs w:val="28"/>
        </w:rPr>
        <w:t>стов МБОУ «СОШ №60»</w:t>
      </w:r>
      <w:r w:rsidRPr="00663EE9">
        <w:rPr>
          <w:rFonts w:ascii="Times New Roman" w:hAnsi="Times New Roman"/>
          <w:kern w:val="2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реализующей варианты программ (6.2.,6.3.,6.4.)</w:t>
      </w:r>
      <w:r w:rsidRPr="00663EE9">
        <w:rPr>
          <w:rFonts w:ascii="Times New Roman" w:hAnsi="Times New Roman"/>
          <w:kern w:val="2"/>
          <w:sz w:val="28"/>
          <w:szCs w:val="28"/>
        </w:rPr>
        <w:t xml:space="preserve"> для обучающихся с НОДА</w:t>
      </w:r>
      <w:r w:rsidR="00E44D16">
        <w:rPr>
          <w:rFonts w:ascii="Times New Roman" w:hAnsi="Times New Roman"/>
          <w:kern w:val="2"/>
          <w:sz w:val="28"/>
          <w:szCs w:val="28"/>
        </w:rPr>
        <w:t xml:space="preserve"> входят</w:t>
      </w:r>
      <w:r w:rsidRPr="00663EE9">
        <w:rPr>
          <w:rFonts w:ascii="Times New Roman" w:hAnsi="Times New Roman"/>
          <w:kern w:val="2"/>
          <w:sz w:val="28"/>
          <w:szCs w:val="28"/>
        </w:rPr>
        <w:t xml:space="preserve"> учителя- логопеды, воспитатели, педагоги-психологи, специалисты по адаптивной физкультуре (лечебной физкультуре), социальные педагоги, медицинские работники.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Учителя, реализующие адаптированную основную обра</w:t>
      </w:r>
      <w:r>
        <w:rPr>
          <w:rFonts w:ascii="Times New Roman" w:hAnsi="Times New Roman"/>
          <w:kern w:val="2"/>
          <w:sz w:val="28"/>
          <w:szCs w:val="28"/>
        </w:rPr>
        <w:t>зовательную программу (вариант 6.2.</w:t>
      </w:r>
      <w:r w:rsidRPr="00663EE9">
        <w:rPr>
          <w:rFonts w:ascii="Times New Roman" w:hAnsi="Times New Roman"/>
          <w:kern w:val="2"/>
          <w:sz w:val="28"/>
          <w:szCs w:val="28"/>
        </w:rPr>
        <w:t xml:space="preserve">), должны иметь высшее профессиональное образование по одному из вариантов программ подготовки: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– по направлению «Специальное (дефектологическое) образование» (степень бакалавра или магистра);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 xml:space="preserve">–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в области обучения лиц с НОДА.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 xml:space="preserve">Педагоги-психологи, принимающие участие в реализации </w:t>
      </w:r>
      <w:proofErr w:type="gramStart"/>
      <w:r w:rsidRPr="00663EE9">
        <w:rPr>
          <w:rFonts w:ascii="Times New Roman" w:hAnsi="Times New Roman"/>
          <w:kern w:val="2"/>
          <w:sz w:val="28"/>
          <w:szCs w:val="28"/>
        </w:rPr>
        <w:t>адаптированных  обра</w:t>
      </w:r>
      <w:r>
        <w:rPr>
          <w:rFonts w:ascii="Times New Roman" w:hAnsi="Times New Roman"/>
          <w:kern w:val="2"/>
          <w:sz w:val="28"/>
          <w:szCs w:val="28"/>
        </w:rPr>
        <w:t>зовательных</w:t>
      </w:r>
      <w:proofErr w:type="gramEnd"/>
      <w:r>
        <w:rPr>
          <w:rFonts w:ascii="Times New Roman" w:hAnsi="Times New Roman"/>
          <w:kern w:val="2"/>
          <w:sz w:val="28"/>
          <w:szCs w:val="28"/>
        </w:rPr>
        <w:t xml:space="preserve"> программ (варианты 6.2., 6.3, 6.4.</w:t>
      </w:r>
      <w:r w:rsidRPr="00663EE9">
        <w:rPr>
          <w:rFonts w:ascii="Times New Roman" w:hAnsi="Times New Roman"/>
          <w:kern w:val="2"/>
          <w:sz w:val="28"/>
          <w:szCs w:val="28"/>
        </w:rPr>
        <w:t>), должны иметь высшее профессиональное образование по одному из вариантов программ подготовки: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 xml:space="preserve">– по специальности «Специальная психология»;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 xml:space="preserve">– по направлению «Педагогика» по образовательным программам подготовки бакалавра или магистра в области психологического сопровождения образования лиц с ОВЗ;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lastRenderedPageBreak/>
        <w:t xml:space="preserve">– по направлению «Специальное (дефектологическое) образование» по образовательным программам подготовки бакалавра или магистра в области психологического сопровождения образования лиц с ОВЗ;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 xml:space="preserve">– по педагогическим специальностям или по направлениям «Педагогическое образование», «Психолого-педагогическое образование» с обязательным прохождением профессиональной переподготовки в области специальной психологии.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Учителя-логопеды должны иметь высшее профессиональное образование по одному из вариантов программ подготовки: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 xml:space="preserve">– по специальности «Логопедия»;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 xml:space="preserve">– по направлению «Специальное (дефектологическое) образование» по образовательным программам подготовки бакалавра или магистра в области логопедии;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 xml:space="preserve">– по педагогическим специальностям или по направлениям «Педагогическое образование», «Психолого-педагогическое образование» с обязательным прохождением профессиональной переподготовки в области логопедии. 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Учитель адаптивной физической культуры должен иметь: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– высшее профессиональное образование в области физкультуры и спорта без предъявления требований к стажу работы;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– 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работы;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– среднее профессиональное образование и стаж работы в области физкультуры и спорта не менее 2 лет.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При любом варианте профессиональной подготовки учитель должен обязательно пройти переподготовку или курсы повышения квалификации в области адаптивной физкультуры, подтвержденные сертификатом установленного образца.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Учитель музыки (музыкальный руководитель) должен иметь высшее или среднее профессиональное образование по направлению подготовки "Образование и педагогика", профессиональное владение техникой исполнения на музыкальном инструменте без предъявления требований к стажу работы.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При любом варианте профессиональной подготовки учитель должен обязательно пройти переподготовку или курсы повышения квалификации в области коррекционной педагогики, подтвержденные сертификатом установленного образца.</w:t>
      </w:r>
    </w:p>
    <w:p w:rsidR="00C1587E" w:rsidRPr="00663EE9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</w:rPr>
      </w:pPr>
      <w:r w:rsidRPr="00663EE9">
        <w:rPr>
          <w:rFonts w:ascii="Times New Roman" w:hAnsi="Times New Roman"/>
          <w:kern w:val="2"/>
          <w:sz w:val="28"/>
          <w:szCs w:val="28"/>
        </w:rPr>
        <w:t>При необходимости образовательная организация может использовать сетевые формы реализации образовательных программ, которые позволят привлечь специалистов (педагогов, медицинских работников) других организаций к работе с обучающимися с НОДА для удовлетворения их особых образовательных потребностей.</w:t>
      </w:r>
    </w:p>
    <w:p w:rsidR="00C1587E" w:rsidRPr="00597333" w:rsidRDefault="00C1587E" w:rsidP="00FE43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97333">
        <w:rPr>
          <w:rFonts w:ascii="Times New Roman" w:hAnsi="Times New Roman" w:cs="Times New Roman"/>
          <w:b/>
          <w:kern w:val="2"/>
          <w:sz w:val="28"/>
          <w:szCs w:val="28"/>
        </w:rPr>
        <w:t>Финансовые условия</w:t>
      </w:r>
    </w:p>
    <w:p w:rsidR="00C1587E" w:rsidRPr="003C608C" w:rsidRDefault="00C1587E" w:rsidP="00FE43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lastRenderedPageBreak/>
        <w:t>Стандарт исходит из параметров уже имеющегося финансирования школьного образования детей с ОВЗ, не предполагает выхода за рамки уже установленных границ. В соответствии с конституционными правами детей с ОВЗ на образование должно быть предусмотрено «</w:t>
      </w:r>
      <w:proofErr w:type="spellStart"/>
      <w:r w:rsidRPr="003C608C">
        <w:rPr>
          <w:rFonts w:ascii="Times New Roman" w:hAnsi="Times New Roman" w:cs="Times New Roman"/>
          <w:kern w:val="2"/>
          <w:sz w:val="28"/>
          <w:szCs w:val="28"/>
        </w:rPr>
        <w:t>подушевое</w:t>
      </w:r>
      <w:proofErr w:type="spellEnd"/>
      <w:r w:rsidRPr="003C608C">
        <w:rPr>
          <w:rFonts w:ascii="Times New Roman" w:hAnsi="Times New Roman" w:cs="Times New Roman"/>
          <w:kern w:val="2"/>
          <w:sz w:val="28"/>
          <w:szCs w:val="28"/>
        </w:rPr>
        <w:t>» финансирование, размер которого сохраняется вне зависимости от выбранного уровня образования, варианта стандарта, степени интеграции ребёнка в общеобразовательную среду.</w:t>
      </w:r>
    </w:p>
    <w:p w:rsidR="00C1587E" w:rsidRPr="003C608C" w:rsidRDefault="00C1587E" w:rsidP="00FE43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Нормативы определяются органами государственной власти субъектов Российской Федерации в соответствии с </w:t>
      </w:r>
      <w:hyperlink r:id="rId9" w:anchor="Par182" w:history="1">
        <w:r w:rsidRPr="003C608C">
          <w:rPr>
            <w:rStyle w:val="a7"/>
            <w:rFonts w:ascii="Times New Roman" w:hAnsi="Times New Roman" w:cs="Times New Roman"/>
            <w:sz w:val="28"/>
            <w:szCs w:val="28"/>
          </w:rPr>
          <w:t>пунктом 3 части 1 статьи 8</w:t>
        </w:r>
      </w:hyperlink>
      <w:r w:rsidRPr="003C608C">
        <w:rPr>
          <w:rFonts w:ascii="Times New Roman" w:hAnsi="Times New Roman" w:cs="Times New Roman"/>
          <w:kern w:val="2"/>
          <w:sz w:val="28"/>
          <w:szCs w:val="28"/>
        </w:rPr>
        <w:t>Закона. Нормативные затраты определяются по каждому уровню образования в соответствии с федеральными государственными образовательными стандартами по каждому виду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иных, предусмотренных Законом, особенностей организации и осуществления образовательной деятельности (для различных категорий обучающихся) в расчете на одного обучающегося, если иное не установлено настоящей статьей.</w:t>
      </w:r>
    </w:p>
    <w:p w:rsidR="00C1587E" w:rsidRPr="003C608C" w:rsidRDefault="00C1587E" w:rsidP="00FE43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Финансово-экономическое обеспечение образования лиц с ОВЗ опирается на п.2 ст. 99 ФЗ «Об образовании в Российской Федерации». </w:t>
      </w:r>
    </w:p>
    <w:p w:rsidR="00C1587E" w:rsidRPr="003C608C" w:rsidRDefault="00C1587E" w:rsidP="00FE43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Согласно п.2 ст. 99 ФЗ «Об образовании в Российской Федерации»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стандартами, по каждому виду и направленности (профилю)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ОВЗ. </w:t>
      </w:r>
    </w:p>
    <w:p w:rsidR="00C1587E" w:rsidRPr="00597333" w:rsidRDefault="00C1587E" w:rsidP="00FE43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97333">
        <w:rPr>
          <w:rFonts w:ascii="Times New Roman" w:hAnsi="Times New Roman" w:cs="Times New Roman"/>
          <w:b/>
          <w:kern w:val="2"/>
          <w:sz w:val="28"/>
          <w:szCs w:val="28"/>
        </w:rPr>
        <w:t>Материально-технические условия</w:t>
      </w:r>
    </w:p>
    <w:p w:rsidR="00C1587E" w:rsidRPr="00597333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Важным условием реализации основной </w:t>
      </w:r>
      <w:r>
        <w:rPr>
          <w:rFonts w:ascii="Times New Roman" w:hAnsi="Times New Roman" w:cs="Times New Roman"/>
          <w:kern w:val="2"/>
          <w:sz w:val="28"/>
          <w:szCs w:val="28"/>
        </w:rPr>
        <w:t>обще</w:t>
      </w:r>
      <w:r w:rsidRPr="003C608C">
        <w:rPr>
          <w:rFonts w:ascii="Times New Roman" w:hAnsi="Times New Roman" w:cs="Times New Roman"/>
          <w:kern w:val="2"/>
          <w:sz w:val="28"/>
          <w:szCs w:val="28"/>
        </w:rPr>
        <w:t>образовательной программы НОО для обучающихся с НОДА, является возможность для беспрепятственного доступа обучающихся с НОДА ко всем объектам инфраструктуры образовательной организации.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Все помещения школы, включая санузлы, должны позволять ребенку беспрепятственно передвигаться. Это достигается с помощью установки пандусов, лифтов, подъемников, поручней, широких дверных проемов. Все пространство класса должно быть доступно ребенку, передвигающемуся как самостоятельно, так </w:t>
      </w:r>
      <w:proofErr w:type="gramStart"/>
      <w:r w:rsidRPr="003C608C">
        <w:rPr>
          <w:rFonts w:ascii="Times New Roman" w:hAnsi="Times New Roman" w:cs="Times New Roman"/>
          <w:kern w:val="2"/>
          <w:sz w:val="28"/>
          <w:szCs w:val="28"/>
        </w:rPr>
        <w:t>и  с</w:t>
      </w:r>
      <w:proofErr w:type="gramEnd"/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 помощью приспособлений.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Ребенок с НОДА (особенно с ДЦП) в случае выраженных двигательных </w:t>
      </w:r>
      <w:r w:rsidRPr="003C608C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нарушений требует от учителя больше внимания, чем традиционно развивающийся, поэтому наполняемость класса, где обучается ребенок с НОДА, должна быть меньше. В случае необходимости (выраженные двигательные расстройства, тяжелое поражение рук, препятствующее формированию графо-моторных навыков) рабочее место обучающегося с НОДА должно быть специально организовано в соответствии с особенностями ограничений его здоровья. Необходимо предусмотреть наличие персональных компьютеров, технических приспособлений (специальная клавиатура, различного вида контакторы, заменяющие мышь, джойстики, трекболы, сенсорные планшеты). В этом случае сопровождать работу ребенка во время урока должен </w:t>
      </w:r>
      <w:proofErr w:type="spellStart"/>
      <w:r w:rsidRPr="003C608C">
        <w:rPr>
          <w:rFonts w:ascii="Times New Roman" w:hAnsi="Times New Roman" w:cs="Times New Roman"/>
          <w:kern w:val="2"/>
          <w:sz w:val="28"/>
          <w:szCs w:val="28"/>
        </w:rPr>
        <w:t>тьютор</w:t>
      </w:r>
      <w:proofErr w:type="spellEnd"/>
      <w:r w:rsidRPr="003C608C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При реализации общеобразовательных программ используются различные образовательные технологии, в том числе дистанционные образовательные технологии, электронное обучение</w:t>
      </w:r>
      <w:r w:rsidRPr="003C608C">
        <w:rPr>
          <w:rStyle w:val="a3"/>
          <w:rFonts w:ascii="Times New Roman" w:hAnsi="Times New Roman" w:cs="Times New Roman"/>
          <w:sz w:val="28"/>
          <w:szCs w:val="28"/>
        </w:rPr>
        <w:footnoteReference w:id="9"/>
      </w:r>
      <w:r w:rsidRPr="003C608C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Общеобразовательные программы реализуются образовательной организацией как самостоятельно, так и посредством сетевых форм.</w:t>
      </w:r>
      <w:r w:rsidRPr="003C608C">
        <w:rPr>
          <w:rStyle w:val="a3"/>
          <w:rFonts w:ascii="Times New Roman" w:hAnsi="Times New Roman" w:cs="Times New Roman"/>
          <w:sz w:val="28"/>
          <w:szCs w:val="28"/>
        </w:rPr>
        <w:footnoteReference w:id="10"/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Для реализации несколькими организациями основной образовательной программы для обучающихся с НОДА возможно использование сетевой формы взаимодействия. Такие организации совместно разрабатывают и утверждают образовательные программы, в том числе программы, обеспечивающие коррекцию нарушений развития и социальную адаптацию, а также определяют вид, уровень и (или) направленность образовательной программы.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В организациях, осуществляющих реализацию основной общеобразовательной программы начального общего образования и программы коррекционной работы для обучающихся с НОДА, созданы условия для функционирования современной информационно-образовательной среды, включающей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технических средств и технологий (в том числе, </w:t>
      </w:r>
      <w:proofErr w:type="spellStart"/>
      <w:r w:rsidRPr="003C608C">
        <w:rPr>
          <w:rFonts w:ascii="Times New Roman" w:hAnsi="Times New Roman" w:cs="Times New Roman"/>
          <w:kern w:val="2"/>
          <w:sz w:val="28"/>
          <w:szCs w:val="28"/>
        </w:rPr>
        <w:t>флеш</w:t>
      </w:r>
      <w:proofErr w:type="spellEnd"/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-тренажеров, инструментов </w:t>
      </w:r>
      <w:proofErr w:type="spellStart"/>
      <w:r w:rsidRPr="003C608C">
        <w:rPr>
          <w:rFonts w:ascii="Times New Roman" w:hAnsi="Times New Roman" w:cs="Times New Roman"/>
          <w:kern w:val="2"/>
          <w:sz w:val="28"/>
          <w:szCs w:val="28"/>
        </w:rPr>
        <w:t>Wiki</w:t>
      </w:r>
      <w:proofErr w:type="spellEnd"/>
      <w:r w:rsidRPr="003C608C">
        <w:rPr>
          <w:rFonts w:ascii="Times New Roman" w:hAnsi="Times New Roman" w:cs="Times New Roman"/>
          <w:kern w:val="2"/>
          <w:sz w:val="28"/>
          <w:szCs w:val="28"/>
        </w:rPr>
        <w:t>, цифровых видео материалов и др.), обеспечивающих достижение каждым обучающимся с НОДА максимально возможных для него результатов обучения.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Материально-технические условия </w:t>
      </w:r>
      <w:proofErr w:type="gramStart"/>
      <w:r w:rsidRPr="003C608C">
        <w:rPr>
          <w:rFonts w:ascii="Times New Roman" w:hAnsi="Times New Roman" w:cs="Times New Roman"/>
          <w:kern w:val="2"/>
          <w:sz w:val="28"/>
          <w:szCs w:val="28"/>
        </w:rPr>
        <w:t>реализации</w:t>
      </w:r>
      <w:proofErr w:type="gramEnd"/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 адаптированной основной общеобразовательной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НОДА, а также соблюдение: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– санитарно-гигиенических норм образовательного процесса (требования к водоснабжению, канализации, освещению, воздушно-тепловому режиму и т. д.);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санитарно-бытовых условий (наличие оборудованных гардеробов, санузлов, мест личной гигиены и т. д.);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социально-бытовых условий (наличие оборудованного рабочего места, учительской, комнаты психологической разгрузки и т.д.);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пожарной и электробезопасности;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требований охраны труда;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своевременных сроков и необходимых объемов текущего и капитального ремонта;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возможность для беспрепятственного доступа обучающихся к информации, объектам инфраструктуры образовательного учреждения</w:t>
      </w:r>
      <w:r w:rsidRPr="003C608C">
        <w:rPr>
          <w:rFonts w:ascii="Times New Roman" w:hAnsi="Times New Roman" w:cs="Times New Roman"/>
          <w:kern w:val="2"/>
          <w:sz w:val="28"/>
          <w:szCs w:val="28"/>
          <w:vertAlign w:val="superscript"/>
        </w:rPr>
        <w:footnoteReference w:id="11"/>
      </w: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Материально-техническая база </w:t>
      </w:r>
      <w:proofErr w:type="gramStart"/>
      <w:r w:rsidRPr="003C608C">
        <w:rPr>
          <w:rFonts w:ascii="Times New Roman" w:hAnsi="Times New Roman" w:cs="Times New Roman"/>
          <w:kern w:val="2"/>
          <w:sz w:val="28"/>
          <w:szCs w:val="28"/>
        </w:rPr>
        <w:t>реализации</w:t>
      </w:r>
      <w:proofErr w:type="gramEnd"/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 адаптированной основной общеобразовательной программы начального общего образования детей с НОДА должна соответствовать действующим санитарным и противопожарным нормам, нормам охраны труда работников образовательных учреждений, предъявляемым к: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участку (территории) образовательного учреждения (площадь, инсоляция, освещение, размещение, необходимый набор зон для обеспечения образовательной и хозяйственной деятельности образовательного учреждения и их оборудование);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зданию образовательного учреждения (доступная архитектурная среда во всех помещениях здания, необходимый набор и размещение помещений для осуществления образовательного процесса на ступени начального общего образования, их площадь, освещенность, расположение и размеры рабочих, игровых зон и зон для индивидуальных занятий в учебных кабинетах образовательного учреждения, для активной деятельности, сна и отдыха, структура которых должна обеспечивать возможность для организации урочной и внеурочной учебной деятельности);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помещениям библиотек (площадь, размещение рабочих зон, наличие читального зала, число читательских мест, </w:t>
      </w:r>
      <w:proofErr w:type="spellStart"/>
      <w:r w:rsidRPr="003C608C">
        <w:rPr>
          <w:rFonts w:ascii="Times New Roman" w:hAnsi="Times New Roman" w:cs="Times New Roman"/>
          <w:kern w:val="2"/>
          <w:sz w:val="28"/>
          <w:szCs w:val="28"/>
        </w:rPr>
        <w:t>медиатеки</w:t>
      </w:r>
      <w:proofErr w:type="spellEnd"/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);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помещениям для питания обучающихся, а также для хранения и приготовления пищи, обеспечивающим возможность организации качественного горячего питания, в том числе горячих завтраков;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помещениям, предназначенным для занятий музыкой, изобразительным искусством, </w:t>
      </w:r>
      <w:proofErr w:type="spellStart"/>
      <w:r w:rsidRPr="003C608C">
        <w:rPr>
          <w:rFonts w:ascii="Times New Roman" w:hAnsi="Times New Roman" w:cs="Times New Roman"/>
          <w:kern w:val="2"/>
          <w:sz w:val="28"/>
          <w:szCs w:val="28"/>
        </w:rPr>
        <w:t>роботехникой</w:t>
      </w:r>
      <w:proofErr w:type="spellEnd"/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, моделированием, техническим творчеством, естественнонаучными исследованиями, иностранными языками,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актовому залу;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спортивным залам, бассейнам, игровому и спортивному оборудованию;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lastRenderedPageBreak/>
        <w:t>– помещениям для медицинского персонала;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мебели, офисному оснащению </w:t>
      </w:r>
      <w:proofErr w:type="gramStart"/>
      <w:r w:rsidRPr="003C608C">
        <w:rPr>
          <w:rFonts w:ascii="Times New Roman" w:hAnsi="Times New Roman" w:cs="Times New Roman"/>
          <w:kern w:val="2"/>
          <w:sz w:val="28"/>
          <w:szCs w:val="28"/>
        </w:rPr>
        <w:t>и  хозяйственному</w:t>
      </w:r>
      <w:proofErr w:type="gramEnd"/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 инвентарю;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– расходным материалам и канцелярским принадлежностям (бумага для ручного и машинного письма,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информации). 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образования.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Материально-техническое обеспечение школьного образования детей с ограниченными возможностями здоровья должно отвечать не только общим, но и специфическим образовательным потребностям каждой категории обучающихся с НОДА. В связи с этим в структуре материально-технического обеспечения процесса образования каждой категории обучающихся с НОДА должна быть отражена специфика требований к: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организации пространства, в котором обучается ребёнок с НОДА;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организации рабочего места ребёнка с НОДА, в том числе для работы удаленно;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техническим средствам комфортного доступа ребёнка с НОДА к образованию (</w:t>
      </w:r>
      <w:proofErr w:type="spellStart"/>
      <w:r w:rsidRPr="003C608C">
        <w:rPr>
          <w:rFonts w:ascii="Times New Roman" w:hAnsi="Times New Roman" w:cs="Times New Roman"/>
          <w:kern w:val="2"/>
          <w:sz w:val="28"/>
          <w:szCs w:val="28"/>
        </w:rPr>
        <w:t>ассистивные</w:t>
      </w:r>
      <w:proofErr w:type="spellEnd"/>
      <w:r w:rsidRPr="003C608C">
        <w:rPr>
          <w:rFonts w:ascii="Times New Roman" w:hAnsi="Times New Roman" w:cs="Times New Roman"/>
          <w:kern w:val="2"/>
          <w:sz w:val="28"/>
          <w:szCs w:val="28"/>
        </w:rPr>
        <w:t xml:space="preserve"> средства и технологии);</w:t>
      </w:r>
    </w:p>
    <w:p w:rsidR="00C1587E" w:rsidRPr="003C608C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C608C">
        <w:rPr>
          <w:rFonts w:ascii="Times New Roman" w:hAnsi="Times New Roman" w:cs="Times New Roman"/>
          <w:kern w:val="2"/>
          <w:sz w:val="28"/>
          <w:szCs w:val="28"/>
        </w:rPr>
        <w:t>– 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детей и позволяющих реализовывать выбранный вариант стандарта.</w:t>
      </w:r>
    </w:p>
    <w:p w:rsidR="00C1587E" w:rsidRPr="00656D86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56D86">
        <w:rPr>
          <w:rFonts w:ascii="Times New Roman" w:hAnsi="Times New Roman" w:cs="Times New Roman"/>
          <w:kern w:val="2"/>
          <w:sz w:val="28"/>
          <w:szCs w:val="28"/>
        </w:rPr>
        <w:t xml:space="preserve">Реализация адаптированной основной общеобразовательной программы </w:t>
      </w:r>
      <w:r w:rsidR="00656D86">
        <w:rPr>
          <w:rFonts w:ascii="Times New Roman" w:hAnsi="Times New Roman" w:cs="Times New Roman"/>
          <w:kern w:val="2"/>
          <w:sz w:val="28"/>
          <w:szCs w:val="28"/>
        </w:rPr>
        <w:t>варианта 6.2.</w:t>
      </w:r>
      <w:r w:rsidRPr="00656D86">
        <w:rPr>
          <w:rFonts w:ascii="Times New Roman" w:hAnsi="Times New Roman" w:cs="Times New Roman"/>
          <w:kern w:val="2"/>
          <w:sz w:val="28"/>
          <w:szCs w:val="28"/>
        </w:rPr>
        <w:t xml:space="preserve"> для детей с НОДА предусматривает использование специальных, учитывающих особенности их психофизического развития и особые образовательные потребности, учебников в комплексе со специализированными приложениями, дидактическими материалами, рабочими тетрадями и пр. на бумажных и/или электронных носителях. </w:t>
      </w:r>
    </w:p>
    <w:p w:rsidR="00C1587E" w:rsidRPr="00656D86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56D86">
        <w:rPr>
          <w:rFonts w:ascii="Times New Roman" w:hAnsi="Times New Roman" w:cs="Times New Roman"/>
          <w:kern w:val="2"/>
          <w:sz w:val="28"/>
          <w:szCs w:val="28"/>
        </w:rPr>
        <w:t>Вовлечённые в процесс образования взрослые должны иметь доступ к организационной технике либо специальному ресурсному цен</w:t>
      </w:r>
      <w:r w:rsidR="008C24FE">
        <w:rPr>
          <w:rFonts w:ascii="Times New Roman" w:hAnsi="Times New Roman" w:cs="Times New Roman"/>
          <w:kern w:val="2"/>
          <w:sz w:val="28"/>
          <w:szCs w:val="28"/>
        </w:rPr>
        <w:t>тру в МБОУ «СОШ №60»</w:t>
      </w:r>
      <w:r w:rsidRPr="00656D86">
        <w:rPr>
          <w:rFonts w:ascii="Times New Roman" w:hAnsi="Times New Roman" w:cs="Times New Roman"/>
          <w:kern w:val="2"/>
          <w:sz w:val="28"/>
          <w:szCs w:val="28"/>
        </w:rPr>
        <w:t xml:space="preserve">, где можно осуществлять подготовку необходимых индивидуализированных материалов для процесса обучения ребёнка с НОДА. Предусматривается материально-техническая поддержка, в том числе сетевая, процесса координации и взаимодействия специалистов разного профиля, вовлечённых в процесс образования, родителей (законных представителей) ребенка с НОДА. Для организации удаленной работы специалисты обеспечиваются полным комплектом компьютерного и периферийного оборудования.  </w:t>
      </w:r>
    </w:p>
    <w:p w:rsidR="00C1587E" w:rsidRPr="00656D86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56D86">
        <w:rPr>
          <w:rFonts w:ascii="Times New Roman" w:hAnsi="Times New Roman" w:cs="Times New Roman"/>
          <w:kern w:val="2"/>
          <w:sz w:val="28"/>
          <w:szCs w:val="28"/>
        </w:rPr>
        <w:t xml:space="preserve">Информационное обеспечение включает необходимую нормативно-правовую базу образования детей с НОДА и характеристики предполагаемых </w:t>
      </w:r>
      <w:r w:rsidRPr="00656D86">
        <w:rPr>
          <w:rFonts w:ascii="Times New Roman" w:hAnsi="Times New Roman" w:cs="Times New Roman"/>
          <w:kern w:val="2"/>
          <w:sz w:val="28"/>
          <w:szCs w:val="28"/>
        </w:rPr>
        <w:lastRenderedPageBreak/>
        <w:t>информационных связей участников образовательного процесса.</w:t>
      </w:r>
    </w:p>
    <w:p w:rsidR="00C1587E" w:rsidRPr="00656D86" w:rsidRDefault="00C1587E" w:rsidP="00FE43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56D86">
        <w:rPr>
          <w:rFonts w:ascii="Times New Roman" w:hAnsi="Times New Roman" w:cs="Times New Roman"/>
          <w:kern w:val="2"/>
          <w:sz w:val="28"/>
          <w:szCs w:val="28"/>
        </w:rPr>
        <w:t xml:space="preserve">Требования к наполняемости классов, где обучаются лица с НОДА, конкретизируются при описании условий реализации программ. </w:t>
      </w:r>
    </w:p>
    <w:sectPr w:rsidR="00C1587E" w:rsidRPr="00656D86" w:rsidSect="001F30B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583" w:rsidRDefault="00BF6583" w:rsidP="00EC0937">
      <w:pPr>
        <w:spacing w:after="0" w:line="240" w:lineRule="auto"/>
      </w:pPr>
      <w:r>
        <w:separator/>
      </w:r>
    </w:p>
  </w:endnote>
  <w:endnote w:type="continuationSeparator" w:id="0">
    <w:p w:rsidR="00BF6583" w:rsidRDefault="00BF6583" w:rsidP="00EC0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ndale Sans UI">
    <w:altName w:val="Arial Unicode MS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ejaVu Sans">
    <w:altName w:val="MS Mincho"/>
    <w:charset w:val="80"/>
    <w:family w:val="auto"/>
    <w:pitch w:val="variable"/>
  </w:font>
  <w:font w:name="font220">
    <w:altName w:val="MS Mincho"/>
    <w:charset w:val="8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30264"/>
      <w:docPartObj>
        <w:docPartGallery w:val="Page Numbers (Bottom of Page)"/>
        <w:docPartUnique/>
      </w:docPartObj>
    </w:sdtPr>
    <w:sdtEndPr/>
    <w:sdtContent>
      <w:p w:rsidR="001A62E2" w:rsidRDefault="001A62E2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39F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1A62E2" w:rsidRDefault="001A62E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583" w:rsidRDefault="00BF6583" w:rsidP="00EC0937">
      <w:pPr>
        <w:spacing w:after="0" w:line="240" w:lineRule="auto"/>
      </w:pPr>
      <w:r>
        <w:separator/>
      </w:r>
    </w:p>
  </w:footnote>
  <w:footnote w:type="continuationSeparator" w:id="0">
    <w:p w:rsidR="00BF6583" w:rsidRDefault="00BF6583" w:rsidP="00EC0937">
      <w:pPr>
        <w:spacing w:after="0" w:line="240" w:lineRule="auto"/>
      </w:pPr>
      <w:r>
        <w:continuationSeparator/>
      </w:r>
    </w:p>
  </w:footnote>
  <w:footnote w:id="1">
    <w:p w:rsidR="001A62E2" w:rsidRPr="002257A5" w:rsidRDefault="001A62E2" w:rsidP="00EC0937">
      <w:pPr>
        <w:pStyle w:val="a4"/>
        <w:spacing w:before="0" w:after="0" w:line="240" w:lineRule="auto"/>
      </w:pPr>
      <w:r w:rsidRPr="0085201A">
        <w:rPr>
          <w:rStyle w:val="a3"/>
          <w:rFonts w:eastAsiaTheme="majorEastAsia"/>
        </w:rPr>
        <w:footnoteRef/>
      </w:r>
      <w:r w:rsidRPr="00CA72B6">
        <w:rPr>
          <w:sz w:val="20"/>
          <w:szCs w:val="20"/>
        </w:rPr>
        <w:t xml:space="preserve">Статья </w:t>
      </w:r>
      <w:r>
        <w:rPr>
          <w:sz w:val="20"/>
          <w:szCs w:val="20"/>
        </w:rPr>
        <w:t>11</w:t>
      </w:r>
      <w:r w:rsidRPr="00CA72B6">
        <w:rPr>
          <w:sz w:val="20"/>
          <w:szCs w:val="20"/>
        </w:rPr>
        <w:t xml:space="preserve">, часть </w:t>
      </w:r>
      <w:r>
        <w:rPr>
          <w:sz w:val="20"/>
          <w:szCs w:val="20"/>
        </w:rPr>
        <w:t>3.</w:t>
      </w:r>
      <w:r w:rsidRPr="002257A5">
        <w:rPr>
          <w:sz w:val="20"/>
          <w:szCs w:val="20"/>
        </w:rPr>
        <w:t>1 Федерального</w:t>
      </w:r>
      <w:r w:rsidRPr="002257A5">
        <w:rPr>
          <w:sz w:val="20"/>
        </w:rPr>
        <w:t xml:space="preserve">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2">
    <w:p w:rsidR="001A62E2" w:rsidRDefault="001A62E2" w:rsidP="00EC0937">
      <w:pPr>
        <w:pStyle w:val="a4"/>
        <w:spacing w:before="0" w:after="0" w:line="240" w:lineRule="auto"/>
        <w:jc w:val="both"/>
      </w:pPr>
      <w:r>
        <w:rPr>
          <w:rStyle w:val="a8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3">
    <w:p w:rsidR="001A62E2" w:rsidRPr="00C314C3" w:rsidRDefault="001A62E2" w:rsidP="00C1587E">
      <w:pPr>
        <w:pStyle w:val="a9"/>
        <w:rPr>
          <w:rFonts w:ascii="Times New Roman" w:hAnsi="Times New Roman" w:cs="Times New Roman"/>
          <w:sz w:val="20"/>
          <w:szCs w:val="20"/>
        </w:rPr>
      </w:pPr>
      <w:r w:rsidRPr="00C314C3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C314C3">
        <w:rPr>
          <w:rFonts w:ascii="Times New Roman" w:hAnsi="Times New Roman" w:cs="Times New Roman"/>
          <w:sz w:val="20"/>
          <w:szCs w:val="20"/>
        </w:rPr>
        <w:t xml:space="preserve"> Письмо Минобразования РФ от 4 сентября 1997 года №48 «о специфике деятельности специальных (коррекционных) образовательных учреждениях </w:t>
      </w:r>
      <w:r w:rsidRPr="00C314C3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C314C3">
        <w:rPr>
          <w:rFonts w:ascii="Times New Roman" w:hAnsi="Times New Roman" w:cs="Times New Roman"/>
          <w:sz w:val="20"/>
          <w:szCs w:val="20"/>
        </w:rPr>
        <w:t>-</w:t>
      </w:r>
      <w:r w:rsidRPr="00C314C3">
        <w:rPr>
          <w:rFonts w:ascii="Times New Roman" w:hAnsi="Times New Roman" w:cs="Times New Roman"/>
          <w:sz w:val="20"/>
          <w:szCs w:val="20"/>
          <w:lang w:val="en-US"/>
        </w:rPr>
        <w:t>VIII</w:t>
      </w:r>
      <w:r w:rsidRPr="00C314C3">
        <w:rPr>
          <w:rFonts w:ascii="Times New Roman" w:hAnsi="Times New Roman" w:cs="Times New Roman"/>
          <w:sz w:val="20"/>
          <w:szCs w:val="20"/>
        </w:rPr>
        <w:t xml:space="preserve"> видов» (с изм. И доп. От 26 декабря 2000г.) </w:t>
      </w:r>
    </w:p>
  </w:footnote>
  <w:footnote w:id="4">
    <w:p w:rsidR="001A62E2" w:rsidRPr="00C314C3" w:rsidRDefault="001A62E2" w:rsidP="00C15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14C3">
        <w:rPr>
          <w:rStyle w:val="a8"/>
          <w:rFonts w:ascii="Times New Roman" w:hAnsi="Times New Roman" w:cs="Times New Roman"/>
          <w:sz w:val="20"/>
          <w:szCs w:val="20"/>
        </w:rPr>
        <w:footnoteRef/>
      </w:r>
      <w:r w:rsidRPr="00C314C3">
        <w:rPr>
          <w:rFonts w:ascii="Times New Roman" w:hAnsi="Times New Roman" w:cs="Times New Roman"/>
          <w:sz w:val="20"/>
          <w:szCs w:val="20"/>
        </w:rPr>
        <w:tab/>
      </w:r>
      <w:r w:rsidRPr="00C314C3">
        <w:rPr>
          <w:rFonts w:ascii="Times New Roman" w:hAnsi="Times New Roman" w:cs="Times New Roman"/>
          <w:color w:val="000000"/>
          <w:sz w:val="20"/>
          <w:szCs w:val="20"/>
        </w:rPr>
        <w:t>Часть 13 статьи 59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5">
    <w:p w:rsidR="001A62E2" w:rsidRPr="00C314C3" w:rsidRDefault="001A62E2" w:rsidP="00C15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14C3">
        <w:rPr>
          <w:rStyle w:val="a8"/>
          <w:rFonts w:ascii="Times New Roman" w:hAnsi="Times New Roman" w:cs="Times New Roman"/>
          <w:sz w:val="20"/>
          <w:szCs w:val="20"/>
        </w:rPr>
        <w:footnoteRef/>
      </w:r>
      <w:r w:rsidRPr="00C314C3">
        <w:rPr>
          <w:rFonts w:ascii="Times New Roman" w:hAnsi="Times New Roman" w:cs="Times New Roman"/>
          <w:sz w:val="20"/>
          <w:szCs w:val="20"/>
        </w:rPr>
        <w:tab/>
        <w:t xml:space="preserve"> Часть 4 статьи 79</w:t>
      </w:r>
      <w:r w:rsidRPr="00C314C3"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6">
    <w:p w:rsidR="001A62E2" w:rsidRPr="00C314C3" w:rsidRDefault="001A62E2" w:rsidP="00C15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14C3">
        <w:rPr>
          <w:rStyle w:val="a8"/>
          <w:rFonts w:ascii="Times New Roman" w:hAnsi="Times New Roman" w:cs="Times New Roman"/>
          <w:sz w:val="20"/>
          <w:szCs w:val="20"/>
        </w:rPr>
        <w:footnoteRef/>
      </w:r>
      <w:r w:rsidRPr="00C314C3">
        <w:rPr>
          <w:rFonts w:ascii="Times New Roman" w:hAnsi="Times New Roman" w:cs="Times New Roman"/>
          <w:sz w:val="20"/>
          <w:szCs w:val="20"/>
        </w:rPr>
        <w:tab/>
      </w:r>
      <w:r w:rsidRPr="00C314C3">
        <w:rPr>
          <w:rFonts w:ascii="Times New Roman" w:hAnsi="Times New Roman" w:cs="Times New Roman"/>
          <w:color w:val="000000"/>
          <w:sz w:val="20"/>
          <w:szCs w:val="20"/>
        </w:rPr>
        <w:t>Статья 15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7">
    <w:p w:rsidR="001A62E2" w:rsidRPr="00A43D85" w:rsidRDefault="001A62E2" w:rsidP="00C1587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8"/>
        </w:rPr>
        <w:footnoteRef/>
      </w:r>
      <w:r>
        <w:rPr>
          <w:rFonts w:eastAsia="MS Mincho" w:cs="Times New Roman"/>
          <w:sz w:val="20"/>
          <w:szCs w:val="20"/>
        </w:rPr>
        <w:t> </w:t>
      </w:r>
      <w:r w:rsidRPr="00A43D85">
        <w:rPr>
          <w:rFonts w:ascii="Times New Roman" w:hAnsi="Times New Roman" w:cs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A43D85">
        <w:rPr>
          <w:rFonts w:cs="Times New Roman"/>
          <w:sz w:val="20"/>
          <w:szCs w:val="20"/>
        </w:rPr>
        <w:t> </w:t>
      </w:r>
      <w:r w:rsidRPr="00A43D85">
        <w:rPr>
          <w:rFonts w:ascii="Times New Roman" w:hAnsi="Times New Roman" w:cs="Times New Roman"/>
          <w:sz w:val="20"/>
          <w:szCs w:val="20"/>
        </w:rPr>
        <w:t xml:space="preserve">др.), материалы, используемые в </w:t>
      </w:r>
      <w:proofErr w:type="spellStart"/>
      <w:r w:rsidRPr="00A43D85">
        <w:rPr>
          <w:rFonts w:ascii="Times New Roman" w:hAnsi="Times New Roman" w:cs="Times New Roman"/>
          <w:sz w:val="20"/>
          <w:szCs w:val="20"/>
        </w:rPr>
        <w:t>декоративно</w:t>
      </w:r>
      <w:r w:rsidRPr="00A43D85">
        <w:rPr>
          <w:rFonts w:ascii="Times New Roman" w:hAnsi="Times New Roman" w:cs="Times New Roman"/>
          <w:sz w:val="20"/>
          <w:szCs w:val="20"/>
        </w:rPr>
        <w:softHyphen/>
        <w:t>прикладном</w:t>
      </w:r>
      <w:proofErr w:type="spellEnd"/>
      <w:r w:rsidRPr="00A43D85">
        <w:rPr>
          <w:rFonts w:ascii="Times New Roman" w:hAnsi="Times New Roman" w:cs="Times New Roman"/>
          <w:sz w:val="20"/>
          <w:szCs w:val="20"/>
        </w:rPr>
        <w:t xml:space="preserve"> творчестве региона, в котором проживают школьники.</w:t>
      </w:r>
    </w:p>
    <w:p w:rsidR="001A62E2" w:rsidRDefault="001A62E2" w:rsidP="00C1587E">
      <w:pPr>
        <w:pStyle w:val="a9"/>
      </w:pPr>
    </w:p>
  </w:footnote>
  <w:footnote w:id="8">
    <w:p w:rsidR="001A62E2" w:rsidRPr="0035675B" w:rsidRDefault="001A62E2" w:rsidP="00C1587E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35675B">
        <w:rPr>
          <w:rStyle w:val="a3"/>
          <w:rFonts w:ascii="Times New Roman" w:hAnsi="Times New Roman" w:cs="Times New Roman"/>
        </w:rPr>
        <w:footnoteRef/>
      </w:r>
      <w:r w:rsidRPr="0035675B">
        <w:rPr>
          <w:rFonts w:ascii="Times New Roman" w:hAnsi="Times New Roman" w:cs="Times New Roman"/>
          <w:sz w:val="20"/>
          <w:szCs w:val="20"/>
        </w:rPr>
        <w:t xml:space="preserve"> Законодательство Российской Федерации в области образования включает в себя: Конституцию Российской Федерации, Федеральный закон Российской Федерации  «Об образовании в Российской Федерации», а также другие федеральные законы, иные нормативные правовые акты Российской Федерации, законы и иные нормативные правовые акты субъектов Российской Федерации, содержащие нормы, регулирующие отношения в сфере образования (пункт 1 статьи 4 Федерального закона Российской Федерации «Об образовании в Российской Федерации»)</w:t>
      </w:r>
    </w:p>
  </w:footnote>
  <w:footnote w:id="9">
    <w:p w:rsidR="001A62E2" w:rsidRDefault="001A62E2" w:rsidP="00C1587E">
      <w:pPr>
        <w:pStyle w:val="a9"/>
        <w:jc w:val="both"/>
      </w:pPr>
      <w:r>
        <w:rPr>
          <w:rStyle w:val="a3"/>
        </w:rPr>
        <w:footnoteRef/>
      </w:r>
      <w:r w:rsidRPr="006D7E68">
        <w:rPr>
          <w:sz w:val="20"/>
          <w:szCs w:val="20"/>
        </w:rPr>
        <w:t xml:space="preserve">Часть2 статьи13 Федерального закона от 29 декабря 2012г. №273-ФЗ “Об образовании в Российской </w:t>
      </w:r>
      <w:proofErr w:type="gramStart"/>
      <w:r w:rsidRPr="006D7E68">
        <w:rPr>
          <w:sz w:val="20"/>
          <w:szCs w:val="20"/>
        </w:rPr>
        <w:t>Федерации”(</w:t>
      </w:r>
      <w:proofErr w:type="gramEnd"/>
      <w:r w:rsidRPr="006D7E68">
        <w:rPr>
          <w:sz w:val="20"/>
          <w:szCs w:val="20"/>
        </w:rPr>
        <w:t>Собрание законодательства Российской Федерации, 2012, №53, ст.7598; 2013, №19, ст.2326)</w:t>
      </w:r>
    </w:p>
  </w:footnote>
  <w:footnote w:id="10">
    <w:p w:rsidR="001A62E2" w:rsidRDefault="001A62E2" w:rsidP="00C1587E">
      <w:pPr>
        <w:pStyle w:val="a9"/>
        <w:jc w:val="both"/>
      </w:pPr>
      <w:r>
        <w:rPr>
          <w:rStyle w:val="a3"/>
        </w:rPr>
        <w:footnoteRef/>
      </w:r>
      <w:r w:rsidRPr="006D7E68">
        <w:rPr>
          <w:sz w:val="20"/>
          <w:szCs w:val="20"/>
        </w:rPr>
        <w:t>Часть1 статьи13 Федерального закона от 29 декабря 2012г. №273-ФЗ “Об образовании в Российской Федерации» (Собрание законодательства Российской Федерации, 2012, №53, ст.7598; 2013, №19, ст.2326)</w:t>
      </w:r>
    </w:p>
  </w:footnote>
  <w:footnote w:id="11">
    <w:p w:rsidR="001A62E2" w:rsidRPr="004F37B0" w:rsidRDefault="001A62E2" w:rsidP="00C1587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9B4369">
        <w:rPr>
          <w:rStyle w:val="a3"/>
          <w:rFonts w:ascii="Times New Roman" w:hAnsi="Times New Roman"/>
          <w:sz w:val="20"/>
          <w:szCs w:val="20"/>
        </w:rPr>
        <w:footnoteRef/>
      </w:r>
      <w:r w:rsidRPr="009B4369">
        <w:rPr>
          <w:rFonts w:ascii="Times New Roman" w:hAnsi="Times New Roman"/>
          <w:sz w:val="20"/>
          <w:szCs w:val="20"/>
        </w:rPr>
        <w:t xml:space="preserve"> Статьи 14 и 15 Федерального закона «О социальной защите инвалидов в Российской Федерации» от 24ноября 1995г. №181-ФЗ (Собрание законодательства Российской Федерации,1995, № 48, ст. 4563, Российская газета, 1995, № 234</w:t>
      </w:r>
      <w:r>
        <w:rPr>
          <w:rFonts w:ascii="Times New Roman" w:hAnsi="Times New Roman"/>
          <w:sz w:val="20"/>
          <w:szCs w:val="20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8"/>
    <w:multiLevelType w:val="multilevel"/>
    <w:tmpl w:val="00000008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multilevel"/>
    <w:tmpl w:val="00000009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A"/>
    <w:multiLevelType w:val="multilevel"/>
    <w:tmpl w:val="0000000A"/>
    <w:name w:val="WW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B"/>
    <w:multiLevelType w:val="multilevel"/>
    <w:tmpl w:val="0000000B"/>
    <w:name w:val="WWNum1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0000000C"/>
    <w:name w:val="WW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0000000D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0000000E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0000000F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0000010"/>
    <w:name w:val="WW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1"/>
    <w:multiLevelType w:val="multilevel"/>
    <w:tmpl w:val="00000011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2"/>
    <w:multiLevelType w:val="multilevel"/>
    <w:tmpl w:val="00000012"/>
    <w:name w:val="WW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3"/>
    <w:multiLevelType w:val="multilevel"/>
    <w:tmpl w:val="00000013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4"/>
    <w:multiLevelType w:val="multilevel"/>
    <w:tmpl w:val="00000014"/>
    <w:name w:val="WW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5"/>
    <w:multiLevelType w:val="multilevel"/>
    <w:tmpl w:val="00000015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6"/>
    <w:multiLevelType w:val="multilevel"/>
    <w:tmpl w:val="00000016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7"/>
    <w:multiLevelType w:val="multilevel"/>
    <w:tmpl w:val="00000017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8"/>
    <w:multiLevelType w:val="multilevel"/>
    <w:tmpl w:val="00000018"/>
    <w:name w:val="WW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9"/>
    <w:multiLevelType w:val="multilevel"/>
    <w:tmpl w:val="00000019"/>
    <w:name w:val="WW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A"/>
    <w:multiLevelType w:val="multilevel"/>
    <w:tmpl w:val="0000001A"/>
    <w:name w:val="WWNum2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B"/>
    <w:multiLevelType w:val="multilevel"/>
    <w:tmpl w:val="0000001B"/>
    <w:name w:val="WW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1C"/>
    <w:multiLevelType w:val="multilevel"/>
    <w:tmpl w:val="0000001C"/>
    <w:name w:val="WW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1D"/>
    <w:multiLevelType w:val="multilevel"/>
    <w:tmpl w:val="0000001D"/>
    <w:name w:val="WW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E"/>
    <w:multiLevelType w:val="multilevel"/>
    <w:tmpl w:val="0000001E"/>
    <w:name w:val="WW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1F"/>
    <w:multiLevelType w:val="multilevel"/>
    <w:tmpl w:val="0000001F"/>
    <w:name w:val="WW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0"/>
    <w:multiLevelType w:val="multilevel"/>
    <w:tmpl w:val="00000020"/>
    <w:name w:val="WW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1"/>
    <w:multiLevelType w:val="multilevel"/>
    <w:tmpl w:val="963C047A"/>
    <w:name w:val="WWNum32"/>
    <w:lvl w:ilvl="0">
      <w:start w:val="1"/>
      <w:numFmt w:val="bullet"/>
      <w:lvlText w:val=""/>
      <w:lvlJc w:val="left"/>
      <w:pPr>
        <w:tabs>
          <w:tab w:val="num" w:pos="208"/>
        </w:tabs>
        <w:ind w:left="928" w:hanging="360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000022"/>
    <w:multiLevelType w:val="multilevel"/>
    <w:tmpl w:val="00000022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3"/>
    <w:multiLevelType w:val="multilevel"/>
    <w:tmpl w:val="00000023"/>
    <w:name w:val="WW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6"/>
    <w:multiLevelType w:val="multilevel"/>
    <w:tmpl w:val="0000002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0" w15:restartNumberingAfterBreak="0">
    <w:nsid w:val="00000027"/>
    <w:multiLevelType w:val="multilevel"/>
    <w:tmpl w:val="0000002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1" w15:restartNumberingAfterBreak="0">
    <w:nsid w:val="0000002B"/>
    <w:multiLevelType w:val="multilevel"/>
    <w:tmpl w:val="0000002B"/>
    <w:name w:val="WWNum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C"/>
    <w:multiLevelType w:val="multilevel"/>
    <w:tmpl w:val="0000002C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000002D"/>
    <w:multiLevelType w:val="multilevel"/>
    <w:tmpl w:val="0000002D"/>
    <w:name w:val="WW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09469C7"/>
    <w:multiLevelType w:val="hybridMultilevel"/>
    <w:tmpl w:val="A40E2A16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077E27BC"/>
    <w:multiLevelType w:val="hybridMultilevel"/>
    <w:tmpl w:val="400EC1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6D805AF"/>
    <w:multiLevelType w:val="hybridMultilevel"/>
    <w:tmpl w:val="92101DA8"/>
    <w:lvl w:ilvl="0" w:tplc="B7F25F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2182A9A"/>
    <w:multiLevelType w:val="multilevel"/>
    <w:tmpl w:val="00B2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C2553E5"/>
    <w:multiLevelType w:val="hybridMultilevel"/>
    <w:tmpl w:val="96A6F84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448A26A0"/>
    <w:multiLevelType w:val="hybridMultilevel"/>
    <w:tmpl w:val="DE786674"/>
    <w:lvl w:ilvl="0" w:tplc="B7F25F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1832E1A"/>
    <w:multiLevelType w:val="hybridMultilevel"/>
    <w:tmpl w:val="B2A017EE"/>
    <w:lvl w:ilvl="0" w:tplc="B7F25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51E1E"/>
    <w:multiLevelType w:val="hybridMultilevel"/>
    <w:tmpl w:val="156074A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624FAB"/>
    <w:multiLevelType w:val="hybridMultilevel"/>
    <w:tmpl w:val="36E09940"/>
    <w:lvl w:ilvl="0" w:tplc="B7F25F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7"/>
  </w:num>
  <w:num w:numId="3">
    <w:abstractNumId w:val="40"/>
  </w:num>
  <w:num w:numId="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</w:num>
  <w:num w:numId="6">
    <w:abstractNumId w:val="41"/>
  </w:num>
  <w:num w:numId="7">
    <w:abstractNumId w:val="10"/>
  </w:num>
  <w:num w:numId="8">
    <w:abstractNumId w:val="19"/>
  </w:num>
  <w:num w:numId="9">
    <w:abstractNumId w:val="42"/>
  </w:num>
  <w:num w:numId="10">
    <w:abstractNumId w:val="29"/>
  </w:num>
  <w:num w:numId="11">
    <w:abstractNumId w:val="30"/>
  </w:num>
  <w:num w:numId="12">
    <w:abstractNumId w:val="34"/>
  </w:num>
  <w:num w:numId="13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E24"/>
    <w:rsid w:val="000059E6"/>
    <w:rsid w:val="0000639F"/>
    <w:rsid w:val="00007801"/>
    <w:rsid w:val="00045C9C"/>
    <w:rsid w:val="0006415C"/>
    <w:rsid w:val="000917DF"/>
    <w:rsid w:val="000940D3"/>
    <w:rsid w:val="000A0EDE"/>
    <w:rsid w:val="000C4DD1"/>
    <w:rsid w:val="000D1199"/>
    <w:rsid w:val="000E2E24"/>
    <w:rsid w:val="000E3FF3"/>
    <w:rsid w:val="00100BD3"/>
    <w:rsid w:val="00101B03"/>
    <w:rsid w:val="00106589"/>
    <w:rsid w:val="001226FD"/>
    <w:rsid w:val="00124665"/>
    <w:rsid w:val="00125B03"/>
    <w:rsid w:val="001265E9"/>
    <w:rsid w:val="00143453"/>
    <w:rsid w:val="00156A75"/>
    <w:rsid w:val="00196847"/>
    <w:rsid w:val="001A62E2"/>
    <w:rsid w:val="001C2014"/>
    <w:rsid w:val="001D4019"/>
    <w:rsid w:val="001E37BC"/>
    <w:rsid w:val="001E6213"/>
    <w:rsid w:val="001F30B1"/>
    <w:rsid w:val="001F5D38"/>
    <w:rsid w:val="00205203"/>
    <w:rsid w:val="00213FE2"/>
    <w:rsid w:val="00221D9A"/>
    <w:rsid w:val="00234AB5"/>
    <w:rsid w:val="00236D2E"/>
    <w:rsid w:val="00244550"/>
    <w:rsid w:val="002503D3"/>
    <w:rsid w:val="00260F50"/>
    <w:rsid w:val="00261531"/>
    <w:rsid w:val="00267795"/>
    <w:rsid w:val="00274658"/>
    <w:rsid w:val="00276B54"/>
    <w:rsid w:val="0027757E"/>
    <w:rsid w:val="00293EEA"/>
    <w:rsid w:val="00295847"/>
    <w:rsid w:val="002A1BD5"/>
    <w:rsid w:val="002A641B"/>
    <w:rsid w:val="002A6865"/>
    <w:rsid w:val="002A725F"/>
    <w:rsid w:val="002C1DBE"/>
    <w:rsid w:val="002C5501"/>
    <w:rsid w:val="002D1DA5"/>
    <w:rsid w:val="002E62B5"/>
    <w:rsid w:val="002E7401"/>
    <w:rsid w:val="00301294"/>
    <w:rsid w:val="003432B0"/>
    <w:rsid w:val="00360267"/>
    <w:rsid w:val="003736C0"/>
    <w:rsid w:val="00376F92"/>
    <w:rsid w:val="00387DA1"/>
    <w:rsid w:val="003B1A1F"/>
    <w:rsid w:val="003B21BC"/>
    <w:rsid w:val="003D6B45"/>
    <w:rsid w:val="003E4374"/>
    <w:rsid w:val="003F3162"/>
    <w:rsid w:val="00403551"/>
    <w:rsid w:val="004045AE"/>
    <w:rsid w:val="00404EB6"/>
    <w:rsid w:val="00416AD6"/>
    <w:rsid w:val="00424793"/>
    <w:rsid w:val="0043027B"/>
    <w:rsid w:val="004303F1"/>
    <w:rsid w:val="004349F2"/>
    <w:rsid w:val="00436FCF"/>
    <w:rsid w:val="00437BD2"/>
    <w:rsid w:val="00446D98"/>
    <w:rsid w:val="00454BF9"/>
    <w:rsid w:val="004725F2"/>
    <w:rsid w:val="00481658"/>
    <w:rsid w:val="004933BE"/>
    <w:rsid w:val="004A59BC"/>
    <w:rsid w:val="004C50FF"/>
    <w:rsid w:val="004D22DA"/>
    <w:rsid w:val="004F3F42"/>
    <w:rsid w:val="00510AE9"/>
    <w:rsid w:val="00522B04"/>
    <w:rsid w:val="00527CAC"/>
    <w:rsid w:val="00542AEB"/>
    <w:rsid w:val="005550FB"/>
    <w:rsid w:val="00560C00"/>
    <w:rsid w:val="00561B66"/>
    <w:rsid w:val="00561B80"/>
    <w:rsid w:val="00583789"/>
    <w:rsid w:val="00591022"/>
    <w:rsid w:val="00597333"/>
    <w:rsid w:val="005B7FA9"/>
    <w:rsid w:val="005E0421"/>
    <w:rsid w:val="005E266D"/>
    <w:rsid w:val="005F6197"/>
    <w:rsid w:val="0060539F"/>
    <w:rsid w:val="00606E64"/>
    <w:rsid w:val="00637B2D"/>
    <w:rsid w:val="0064493F"/>
    <w:rsid w:val="00653147"/>
    <w:rsid w:val="00656D86"/>
    <w:rsid w:val="00660476"/>
    <w:rsid w:val="00660FFC"/>
    <w:rsid w:val="006676A3"/>
    <w:rsid w:val="0067247D"/>
    <w:rsid w:val="00682F32"/>
    <w:rsid w:val="00684E0C"/>
    <w:rsid w:val="006A4EFD"/>
    <w:rsid w:val="006C7549"/>
    <w:rsid w:val="006C7BD9"/>
    <w:rsid w:val="006D1A40"/>
    <w:rsid w:val="006D7A57"/>
    <w:rsid w:val="006E208B"/>
    <w:rsid w:val="006E6E39"/>
    <w:rsid w:val="006F7E90"/>
    <w:rsid w:val="0071369C"/>
    <w:rsid w:val="00714F27"/>
    <w:rsid w:val="00724252"/>
    <w:rsid w:val="007316BF"/>
    <w:rsid w:val="00733B97"/>
    <w:rsid w:val="007669C2"/>
    <w:rsid w:val="00773A62"/>
    <w:rsid w:val="00781409"/>
    <w:rsid w:val="007836DD"/>
    <w:rsid w:val="007B24AB"/>
    <w:rsid w:val="007C470A"/>
    <w:rsid w:val="007C5550"/>
    <w:rsid w:val="007C7DD6"/>
    <w:rsid w:val="007E5AB6"/>
    <w:rsid w:val="00811C4F"/>
    <w:rsid w:val="00814509"/>
    <w:rsid w:val="00876B4A"/>
    <w:rsid w:val="008908EB"/>
    <w:rsid w:val="008B34EF"/>
    <w:rsid w:val="008C24FE"/>
    <w:rsid w:val="008C736D"/>
    <w:rsid w:val="008E0AEF"/>
    <w:rsid w:val="008F3D88"/>
    <w:rsid w:val="00903454"/>
    <w:rsid w:val="009121BB"/>
    <w:rsid w:val="00932D7D"/>
    <w:rsid w:val="009578C5"/>
    <w:rsid w:val="00957E14"/>
    <w:rsid w:val="009717F4"/>
    <w:rsid w:val="009845D7"/>
    <w:rsid w:val="009A29B6"/>
    <w:rsid w:val="009A3A0A"/>
    <w:rsid w:val="009D0B95"/>
    <w:rsid w:val="009D42B3"/>
    <w:rsid w:val="009D5BDC"/>
    <w:rsid w:val="009F1E96"/>
    <w:rsid w:val="00A17EFE"/>
    <w:rsid w:val="00A218F2"/>
    <w:rsid w:val="00A31207"/>
    <w:rsid w:val="00A43935"/>
    <w:rsid w:val="00A43D85"/>
    <w:rsid w:val="00A43F73"/>
    <w:rsid w:val="00A45FF7"/>
    <w:rsid w:val="00A5211E"/>
    <w:rsid w:val="00A62A20"/>
    <w:rsid w:val="00A97867"/>
    <w:rsid w:val="00AA6E8B"/>
    <w:rsid w:val="00AB35D9"/>
    <w:rsid w:val="00AC0247"/>
    <w:rsid w:val="00AC6193"/>
    <w:rsid w:val="00AD1C69"/>
    <w:rsid w:val="00AD501B"/>
    <w:rsid w:val="00AE24E0"/>
    <w:rsid w:val="00B1053E"/>
    <w:rsid w:val="00B1189D"/>
    <w:rsid w:val="00B24ADC"/>
    <w:rsid w:val="00B26DF9"/>
    <w:rsid w:val="00B40C6A"/>
    <w:rsid w:val="00B5263F"/>
    <w:rsid w:val="00B615C0"/>
    <w:rsid w:val="00B6459E"/>
    <w:rsid w:val="00B712CF"/>
    <w:rsid w:val="00B718DD"/>
    <w:rsid w:val="00B7346A"/>
    <w:rsid w:val="00B916A4"/>
    <w:rsid w:val="00B96DEA"/>
    <w:rsid w:val="00BB58E7"/>
    <w:rsid w:val="00BC1810"/>
    <w:rsid w:val="00BE4D5F"/>
    <w:rsid w:val="00BF6583"/>
    <w:rsid w:val="00C03C4C"/>
    <w:rsid w:val="00C1587E"/>
    <w:rsid w:val="00C36576"/>
    <w:rsid w:val="00C51FF3"/>
    <w:rsid w:val="00C620FB"/>
    <w:rsid w:val="00C622A6"/>
    <w:rsid w:val="00CA2698"/>
    <w:rsid w:val="00CE088B"/>
    <w:rsid w:val="00CE6F15"/>
    <w:rsid w:val="00CF110B"/>
    <w:rsid w:val="00CF3382"/>
    <w:rsid w:val="00D174FC"/>
    <w:rsid w:val="00D24FF3"/>
    <w:rsid w:val="00D2568E"/>
    <w:rsid w:val="00D40C37"/>
    <w:rsid w:val="00D610E6"/>
    <w:rsid w:val="00D81B63"/>
    <w:rsid w:val="00D87BD2"/>
    <w:rsid w:val="00DA28D7"/>
    <w:rsid w:val="00DF2A7D"/>
    <w:rsid w:val="00E061FA"/>
    <w:rsid w:val="00E07632"/>
    <w:rsid w:val="00E175CD"/>
    <w:rsid w:val="00E22228"/>
    <w:rsid w:val="00E2263F"/>
    <w:rsid w:val="00E44D16"/>
    <w:rsid w:val="00E55925"/>
    <w:rsid w:val="00E657DD"/>
    <w:rsid w:val="00E77917"/>
    <w:rsid w:val="00E8272D"/>
    <w:rsid w:val="00EC0570"/>
    <w:rsid w:val="00EC0937"/>
    <w:rsid w:val="00ED5FF1"/>
    <w:rsid w:val="00EE15F4"/>
    <w:rsid w:val="00EE655F"/>
    <w:rsid w:val="00EF75CE"/>
    <w:rsid w:val="00F1205F"/>
    <w:rsid w:val="00F33D8E"/>
    <w:rsid w:val="00F36D53"/>
    <w:rsid w:val="00F44E81"/>
    <w:rsid w:val="00F57697"/>
    <w:rsid w:val="00F62A02"/>
    <w:rsid w:val="00F72444"/>
    <w:rsid w:val="00F7596B"/>
    <w:rsid w:val="00F8275E"/>
    <w:rsid w:val="00F93E9C"/>
    <w:rsid w:val="00F95E6D"/>
    <w:rsid w:val="00FA49E3"/>
    <w:rsid w:val="00FB0BAA"/>
    <w:rsid w:val="00FC1296"/>
    <w:rsid w:val="00FC50B8"/>
    <w:rsid w:val="00FD4856"/>
    <w:rsid w:val="00FE4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FDF75"/>
  <w15:docId w15:val="{FC488B18-3B64-4E43-97AB-0C00A4995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374"/>
  </w:style>
  <w:style w:type="paragraph" w:styleId="1">
    <w:name w:val="heading 1"/>
    <w:basedOn w:val="a"/>
    <w:next w:val="a"/>
    <w:link w:val="11"/>
    <w:qFormat/>
    <w:rsid w:val="004933BE"/>
    <w:pPr>
      <w:keepNext/>
      <w:keepLines/>
      <w:suppressAutoHyphen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1"/>
      <w:sz w:val="28"/>
      <w:szCs w:val="28"/>
      <w:lang w:eastAsia="en-US"/>
    </w:rPr>
  </w:style>
  <w:style w:type="paragraph" w:styleId="2">
    <w:name w:val="heading 2"/>
    <w:basedOn w:val="a"/>
    <w:next w:val="a"/>
    <w:link w:val="21"/>
    <w:qFormat/>
    <w:rsid w:val="004933BE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1"/>
    <w:unhideWhenUsed/>
    <w:qFormat/>
    <w:rsid w:val="00454BF9"/>
    <w:pPr>
      <w:keepNext/>
      <w:keepLines/>
      <w:suppressAutoHyphens/>
      <w:spacing w:before="200" w:after="0" w:line="360" w:lineRule="auto"/>
      <w:outlineLvl w:val="2"/>
    </w:pPr>
    <w:rPr>
      <w:rFonts w:ascii="Arial" w:eastAsiaTheme="majorEastAsia" w:hAnsi="Arial" w:cstheme="majorBidi"/>
      <w:b/>
      <w:bCs/>
      <w:i/>
      <w:kern w:val="1"/>
      <w:sz w:val="28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933BE"/>
    <w:pPr>
      <w:keepNext/>
      <w:keepLines/>
      <w:suppressAutoHyphens/>
      <w:spacing w:before="200" w:after="240" w:line="360" w:lineRule="auto"/>
      <w:outlineLvl w:val="3"/>
    </w:pPr>
    <w:rPr>
      <w:rFonts w:ascii="Arial" w:eastAsiaTheme="majorEastAsia" w:hAnsi="Arial" w:cstheme="majorBidi"/>
      <w:b/>
      <w:bCs/>
      <w:i/>
      <w:iCs/>
      <w:kern w:val="1"/>
      <w:sz w:val="28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C1587E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TexstOSNOVA1012">
    <w:name w:val="14TexstOSNOVA_10/12"/>
    <w:basedOn w:val="a"/>
    <w:uiPriority w:val="99"/>
    <w:rsid w:val="00EC0937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styleId="a3">
    <w:name w:val="footnote reference"/>
    <w:basedOn w:val="a0"/>
    <w:rsid w:val="00EC0937"/>
    <w:rPr>
      <w:vertAlign w:val="superscript"/>
    </w:rPr>
  </w:style>
  <w:style w:type="paragraph" w:styleId="a4">
    <w:name w:val="Normal (Web)"/>
    <w:basedOn w:val="a"/>
    <w:rsid w:val="00EC0937"/>
    <w:pPr>
      <w:autoSpaceDE w:val="0"/>
      <w:autoSpaceDN w:val="0"/>
      <w:adjustRightInd w:val="0"/>
      <w:spacing w:before="130" w:after="13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rsid w:val="00EC0937"/>
    <w:pPr>
      <w:suppressAutoHyphens/>
      <w:spacing w:after="0" w:line="36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EC09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Абзац"/>
    <w:basedOn w:val="a"/>
    <w:rsid w:val="00EC0937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qFormat/>
    <w:rsid w:val="00EC093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Hyperlink"/>
    <w:unhideWhenUsed/>
    <w:rsid w:val="00EC0937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EC0937"/>
    <w:pPr>
      <w:spacing w:before="120" w:after="0"/>
    </w:pPr>
    <w:rPr>
      <w:b/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EC0937"/>
    <w:pPr>
      <w:spacing w:after="0"/>
      <w:ind w:left="220"/>
    </w:pPr>
    <w:rPr>
      <w:b/>
    </w:rPr>
  </w:style>
  <w:style w:type="paragraph" w:styleId="30">
    <w:name w:val="toc 3"/>
    <w:basedOn w:val="a"/>
    <w:next w:val="a"/>
    <w:autoRedefine/>
    <w:uiPriority w:val="39"/>
    <w:unhideWhenUsed/>
    <w:rsid w:val="005F6197"/>
    <w:pPr>
      <w:tabs>
        <w:tab w:val="right" w:leader="dot" w:pos="9355"/>
      </w:tabs>
      <w:spacing w:after="0" w:line="240" w:lineRule="auto"/>
      <w:ind w:left="440"/>
    </w:pPr>
  </w:style>
  <w:style w:type="character" w:customStyle="1" w:styleId="a8">
    <w:name w:val="Символ сноски"/>
    <w:rsid w:val="00EC0937"/>
    <w:rPr>
      <w:vertAlign w:val="superscript"/>
    </w:rPr>
  </w:style>
  <w:style w:type="character" w:customStyle="1" w:styleId="13">
    <w:name w:val="Знак сноски1"/>
    <w:rsid w:val="00EC0937"/>
    <w:rPr>
      <w:vertAlign w:val="superscript"/>
    </w:rPr>
  </w:style>
  <w:style w:type="paragraph" w:customStyle="1" w:styleId="p4">
    <w:name w:val="p4"/>
    <w:basedOn w:val="a"/>
    <w:rsid w:val="00EC093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footnote text"/>
    <w:aliases w:val="Body Text Indent,Основной текст с отступом1,Основной текст с отступом11,Знак1,Body Text Indent1"/>
    <w:basedOn w:val="a"/>
    <w:link w:val="14"/>
    <w:rsid w:val="00EC0937"/>
    <w:pPr>
      <w:spacing w:after="0" w:line="240" w:lineRule="auto"/>
    </w:pPr>
    <w:rPr>
      <w:rFonts w:ascii="Calibri" w:eastAsia="Arial Unicode MS" w:hAnsi="Calibri" w:cs="Calibri"/>
      <w:color w:val="00000A"/>
      <w:kern w:val="1"/>
      <w:sz w:val="24"/>
      <w:szCs w:val="24"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rsid w:val="00EC0937"/>
    <w:rPr>
      <w:sz w:val="20"/>
      <w:szCs w:val="20"/>
    </w:rPr>
  </w:style>
  <w:style w:type="character" w:customStyle="1" w:styleId="14">
    <w:name w:val="Текст сноски Знак1"/>
    <w:aliases w:val="Body Text Indent Знак1,Основной текст с отступом1 Знак1,Основной текст с отступом11 Знак1,Знак1 Знак1,Body Text Indent1 Знак1"/>
    <w:basedOn w:val="a0"/>
    <w:link w:val="a9"/>
    <w:rsid w:val="00EC0937"/>
    <w:rPr>
      <w:rFonts w:ascii="Calibri" w:eastAsia="Arial Unicode MS" w:hAnsi="Calibri" w:cs="Calibri"/>
      <w:color w:val="00000A"/>
      <w:kern w:val="1"/>
      <w:sz w:val="24"/>
      <w:szCs w:val="24"/>
    </w:rPr>
  </w:style>
  <w:style w:type="character" w:customStyle="1" w:styleId="15">
    <w:name w:val="Заголовок 1 Знак"/>
    <w:basedOn w:val="a0"/>
    <w:rsid w:val="00C158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rsid w:val="00C158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0"/>
    <w:rsid w:val="00C158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933BE"/>
    <w:rPr>
      <w:rFonts w:ascii="Arial" w:eastAsiaTheme="majorEastAsia" w:hAnsi="Arial" w:cstheme="majorBidi"/>
      <w:b/>
      <w:bCs/>
      <w:i/>
      <w:iCs/>
      <w:kern w:val="1"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C1587E"/>
    <w:rPr>
      <w:rFonts w:ascii="Cambria" w:eastAsia="Times New Roman" w:hAnsi="Cambria" w:cs="Times New Roman"/>
      <w:color w:val="243F60"/>
    </w:rPr>
  </w:style>
  <w:style w:type="character" w:customStyle="1" w:styleId="11">
    <w:name w:val="Заголовок 1 Знак1"/>
    <w:basedOn w:val="a0"/>
    <w:link w:val="1"/>
    <w:rsid w:val="004933BE"/>
    <w:rPr>
      <w:rFonts w:ascii="Times New Roman" w:eastAsiaTheme="majorEastAsia" w:hAnsi="Times New Roman" w:cstheme="majorBidi"/>
      <w:b/>
      <w:bCs/>
      <w:kern w:val="1"/>
      <w:sz w:val="28"/>
      <w:szCs w:val="28"/>
      <w:lang w:eastAsia="en-US"/>
    </w:rPr>
  </w:style>
  <w:style w:type="character" w:customStyle="1" w:styleId="21">
    <w:name w:val="Заголовок 2 Знак1"/>
    <w:basedOn w:val="a0"/>
    <w:link w:val="2"/>
    <w:rsid w:val="004933BE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31">
    <w:name w:val="Заголовок 3 Знак1"/>
    <w:basedOn w:val="a0"/>
    <w:link w:val="3"/>
    <w:rsid w:val="00454BF9"/>
    <w:rPr>
      <w:rFonts w:ascii="Arial" w:eastAsiaTheme="majorEastAsia" w:hAnsi="Arial" w:cstheme="majorBidi"/>
      <w:b/>
      <w:bCs/>
      <w:i/>
      <w:kern w:val="1"/>
      <w:sz w:val="28"/>
      <w:lang w:eastAsia="en-US"/>
    </w:rPr>
  </w:style>
  <w:style w:type="character" w:customStyle="1" w:styleId="s1">
    <w:name w:val="s1"/>
    <w:rsid w:val="00C1587E"/>
  </w:style>
  <w:style w:type="paragraph" w:customStyle="1" w:styleId="western">
    <w:name w:val="western"/>
    <w:basedOn w:val="a"/>
    <w:rsid w:val="00C1587E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16"/>
    <w:rsid w:val="00C1587E"/>
    <w:pPr>
      <w:spacing w:after="0" w:line="240" w:lineRule="auto"/>
      <w:ind w:firstLine="340"/>
    </w:pPr>
    <w:rPr>
      <w:rFonts w:ascii="Calibri" w:eastAsia="Arial Unicode MS" w:hAnsi="Calibri" w:cs="Calibri"/>
      <w:color w:val="00000A"/>
      <w:kern w:val="1"/>
      <w:sz w:val="24"/>
      <w:szCs w:val="24"/>
    </w:rPr>
  </w:style>
  <w:style w:type="character" w:customStyle="1" w:styleId="ac">
    <w:name w:val="Основной текст с отступом Знак"/>
    <w:basedOn w:val="a0"/>
    <w:rsid w:val="00C1587E"/>
  </w:style>
  <w:style w:type="character" w:customStyle="1" w:styleId="16">
    <w:name w:val="Основной текст с отступом Знак1"/>
    <w:basedOn w:val="a0"/>
    <w:link w:val="ab"/>
    <w:rsid w:val="00C1587E"/>
    <w:rPr>
      <w:rFonts w:ascii="Calibri" w:eastAsia="Arial Unicode MS" w:hAnsi="Calibri" w:cs="Calibri"/>
      <w:color w:val="00000A"/>
      <w:kern w:val="1"/>
      <w:sz w:val="24"/>
      <w:szCs w:val="24"/>
    </w:rPr>
  </w:style>
  <w:style w:type="paragraph" w:styleId="ad">
    <w:name w:val="Body Text"/>
    <w:basedOn w:val="a"/>
    <w:link w:val="17"/>
    <w:uiPriority w:val="99"/>
    <w:rsid w:val="00C158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Основной текст Знак"/>
    <w:basedOn w:val="a0"/>
    <w:rsid w:val="00C1587E"/>
  </w:style>
  <w:style w:type="character" w:customStyle="1" w:styleId="17">
    <w:name w:val="Основной текст Знак1"/>
    <w:basedOn w:val="a0"/>
    <w:link w:val="ad"/>
    <w:uiPriority w:val="99"/>
    <w:rsid w:val="00C1587E"/>
    <w:rPr>
      <w:rFonts w:ascii="Times New Roman" w:eastAsia="Times New Roman" w:hAnsi="Times New Roman" w:cs="Times New Roman"/>
      <w:sz w:val="28"/>
      <w:szCs w:val="24"/>
    </w:rPr>
  </w:style>
  <w:style w:type="paragraph" w:customStyle="1" w:styleId="af">
    <w:name w:val="Основной"/>
    <w:basedOn w:val="a"/>
    <w:rsid w:val="00C1587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af0">
    <w:name w:val="Буллит"/>
    <w:basedOn w:val="af"/>
    <w:uiPriority w:val="99"/>
    <w:rsid w:val="00C1587E"/>
    <w:pPr>
      <w:ind w:firstLine="244"/>
    </w:pPr>
  </w:style>
  <w:style w:type="character" w:styleId="af1">
    <w:name w:val="FollowedHyperlink"/>
    <w:basedOn w:val="a0"/>
    <w:uiPriority w:val="99"/>
    <w:unhideWhenUsed/>
    <w:rsid w:val="00C1587E"/>
    <w:rPr>
      <w:color w:val="800080" w:themeColor="followedHyperlink"/>
      <w:u w:val="single"/>
    </w:rPr>
  </w:style>
  <w:style w:type="paragraph" w:styleId="af2">
    <w:name w:val="header"/>
    <w:basedOn w:val="a"/>
    <w:link w:val="18"/>
    <w:unhideWhenUsed/>
    <w:rsid w:val="00C1587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Верхний колонтитул Знак"/>
    <w:basedOn w:val="a0"/>
    <w:rsid w:val="00C1587E"/>
  </w:style>
  <w:style w:type="character" w:customStyle="1" w:styleId="18">
    <w:name w:val="Верхний колонтитул Знак1"/>
    <w:basedOn w:val="a0"/>
    <w:link w:val="af2"/>
    <w:rsid w:val="00C1587E"/>
    <w:rPr>
      <w:rFonts w:eastAsiaTheme="minorHAnsi"/>
      <w:lang w:eastAsia="en-US"/>
    </w:rPr>
  </w:style>
  <w:style w:type="paragraph" w:styleId="af4">
    <w:name w:val="footer"/>
    <w:basedOn w:val="a"/>
    <w:link w:val="19"/>
    <w:uiPriority w:val="99"/>
    <w:unhideWhenUsed/>
    <w:rsid w:val="00C1587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Нижний колонтитул Знак"/>
    <w:basedOn w:val="a0"/>
    <w:uiPriority w:val="99"/>
    <w:rsid w:val="00C1587E"/>
  </w:style>
  <w:style w:type="character" w:customStyle="1" w:styleId="19">
    <w:name w:val="Нижний колонтитул Знак1"/>
    <w:basedOn w:val="a0"/>
    <w:link w:val="af4"/>
    <w:uiPriority w:val="99"/>
    <w:rsid w:val="00C1587E"/>
    <w:rPr>
      <w:rFonts w:eastAsiaTheme="minorHAnsi"/>
      <w:lang w:eastAsia="en-US"/>
    </w:rPr>
  </w:style>
  <w:style w:type="paragraph" w:styleId="af6">
    <w:name w:val="Subtitle"/>
    <w:basedOn w:val="a"/>
    <w:next w:val="ad"/>
    <w:link w:val="23"/>
    <w:uiPriority w:val="99"/>
    <w:qFormat/>
    <w:rsid w:val="00C1587E"/>
    <w:pPr>
      <w:keepNext/>
      <w:widowControl w:val="0"/>
      <w:suppressAutoHyphens/>
      <w:spacing w:before="240" w:after="120" w:line="240" w:lineRule="auto"/>
      <w:jc w:val="center"/>
    </w:pPr>
    <w:rPr>
      <w:rFonts w:ascii="Arial" w:eastAsia="Andale Sans UI" w:hAnsi="Arial" w:cs="Tahoma"/>
      <w:i/>
      <w:iCs/>
      <w:kern w:val="2"/>
      <w:sz w:val="28"/>
      <w:szCs w:val="28"/>
      <w:lang w:eastAsia="en-US"/>
    </w:rPr>
  </w:style>
  <w:style w:type="character" w:customStyle="1" w:styleId="af7">
    <w:name w:val="Подзаголовок Знак"/>
    <w:basedOn w:val="a0"/>
    <w:rsid w:val="00C158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Подзаголовок Знак2"/>
    <w:basedOn w:val="a0"/>
    <w:link w:val="af6"/>
    <w:uiPriority w:val="99"/>
    <w:rsid w:val="00C1587E"/>
    <w:rPr>
      <w:rFonts w:ascii="Arial" w:eastAsia="Andale Sans UI" w:hAnsi="Arial" w:cs="Tahoma"/>
      <w:i/>
      <w:iCs/>
      <w:kern w:val="2"/>
      <w:sz w:val="28"/>
      <w:szCs w:val="28"/>
      <w:lang w:eastAsia="en-US"/>
    </w:rPr>
  </w:style>
  <w:style w:type="paragraph" w:styleId="24">
    <w:name w:val="Body Text Indent 2"/>
    <w:basedOn w:val="a"/>
    <w:link w:val="210"/>
    <w:uiPriority w:val="99"/>
    <w:unhideWhenUsed/>
    <w:rsid w:val="00C1587E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5">
    <w:name w:val="Основной текст с отступом 2 Знак"/>
    <w:basedOn w:val="a0"/>
    <w:rsid w:val="00C1587E"/>
  </w:style>
  <w:style w:type="character" w:customStyle="1" w:styleId="210">
    <w:name w:val="Основной текст с отступом 2 Знак1"/>
    <w:basedOn w:val="a0"/>
    <w:link w:val="24"/>
    <w:uiPriority w:val="99"/>
    <w:rsid w:val="00C1587E"/>
    <w:rPr>
      <w:rFonts w:eastAsiaTheme="minorHAnsi"/>
      <w:lang w:eastAsia="en-US"/>
    </w:rPr>
  </w:style>
  <w:style w:type="paragraph" w:styleId="af8">
    <w:name w:val="Balloon Text"/>
    <w:basedOn w:val="a"/>
    <w:link w:val="1a"/>
    <w:uiPriority w:val="99"/>
    <w:unhideWhenUsed/>
    <w:rsid w:val="00C1587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rsid w:val="00C1587E"/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f8"/>
    <w:uiPriority w:val="99"/>
    <w:rsid w:val="00C1587E"/>
    <w:rPr>
      <w:rFonts w:ascii="Tahoma" w:eastAsiaTheme="minorHAnsi" w:hAnsi="Tahoma" w:cs="Tahoma"/>
      <w:sz w:val="16"/>
      <w:szCs w:val="16"/>
      <w:lang w:eastAsia="en-US"/>
    </w:rPr>
  </w:style>
  <w:style w:type="paragraph" w:styleId="afa">
    <w:name w:val="No Spacing"/>
    <w:link w:val="afb"/>
    <w:qFormat/>
    <w:rsid w:val="00C1587E"/>
    <w:pPr>
      <w:spacing w:after="0" w:line="240" w:lineRule="auto"/>
    </w:pPr>
    <w:rPr>
      <w:rFonts w:eastAsiaTheme="minorHAnsi"/>
      <w:lang w:eastAsia="en-US"/>
    </w:rPr>
  </w:style>
  <w:style w:type="character" w:customStyle="1" w:styleId="afb">
    <w:name w:val="Без интервала Знак"/>
    <w:link w:val="afa"/>
    <w:locked/>
    <w:rsid w:val="00C1587E"/>
    <w:rPr>
      <w:rFonts w:eastAsiaTheme="minorHAnsi"/>
      <w:lang w:eastAsia="en-US"/>
    </w:rPr>
  </w:style>
  <w:style w:type="paragraph" w:customStyle="1" w:styleId="afc">
    <w:name w:val="Содержимое таблицы"/>
    <w:basedOn w:val="a"/>
    <w:uiPriority w:val="99"/>
    <w:rsid w:val="00C158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C1587E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customStyle="1" w:styleId="211">
    <w:name w:val="Основной текст с отступом 21"/>
    <w:basedOn w:val="a"/>
    <w:rsid w:val="00C1587E"/>
    <w:pPr>
      <w:suppressAutoHyphens/>
      <w:spacing w:after="0" w:line="240" w:lineRule="auto"/>
      <w:ind w:left="540" w:hanging="54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12">
    <w:name w:val="Основной текст 21"/>
    <w:basedOn w:val="a"/>
    <w:rsid w:val="00C1587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8"/>
      <w:szCs w:val="24"/>
      <w:lang w:eastAsia="en-US"/>
    </w:rPr>
  </w:style>
  <w:style w:type="paragraph" w:customStyle="1" w:styleId="213">
    <w:name w:val="Список 21"/>
    <w:basedOn w:val="a"/>
    <w:uiPriority w:val="99"/>
    <w:rsid w:val="00C1587E"/>
    <w:pPr>
      <w:widowControl w:val="0"/>
      <w:suppressAutoHyphens/>
      <w:spacing w:after="0" w:line="240" w:lineRule="auto"/>
      <w:ind w:left="566" w:hanging="283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customStyle="1" w:styleId="Textbody">
    <w:name w:val="Text body"/>
    <w:basedOn w:val="Standard"/>
    <w:uiPriority w:val="99"/>
    <w:rsid w:val="00C1587E"/>
    <w:pPr>
      <w:autoSpaceDN w:val="0"/>
      <w:spacing w:after="120"/>
    </w:pPr>
    <w:rPr>
      <w:rFonts w:eastAsia="Lucida Sans Unicode" w:cs="Mangal"/>
      <w:kern w:val="3"/>
      <w:lang w:val="ru-RU" w:eastAsia="zh-CN" w:bidi="hi-IN"/>
    </w:rPr>
  </w:style>
  <w:style w:type="paragraph" w:customStyle="1" w:styleId="PreformattedText">
    <w:name w:val="Preformatted Text"/>
    <w:basedOn w:val="Standard"/>
    <w:uiPriority w:val="99"/>
    <w:rsid w:val="00C1587E"/>
    <w:pPr>
      <w:autoSpaceDN w:val="0"/>
    </w:pPr>
    <w:rPr>
      <w:rFonts w:ascii="Courier New" w:eastAsia="Courier New" w:hAnsi="Courier New" w:cs="Courier New"/>
      <w:kern w:val="3"/>
      <w:sz w:val="20"/>
      <w:szCs w:val="20"/>
      <w:lang w:val="ru-RU" w:eastAsia="zh-CN" w:bidi="hi-IN"/>
    </w:rPr>
  </w:style>
  <w:style w:type="paragraph" w:customStyle="1" w:styleId="LTGliederung1">
    <w:name w:val="???????~LT~Gliederung 1"/>
    <w:uiPriority w:val="99"/>
    <w:rsid w:val="00C1587E"/>
    <w:pPr>
      <w:widowControl w:val="0"/>
      <w:tabs>
        <w:tab w:val="left" w:pos="1980"/>
        <w:tab w:val="left" w:pos="3420"/>
        <w:tab w:val="left" w:pos="4860"/>
        <w:tab w:val="left" w:pos="6300"/>
        <w:tab w:val="left" w:pos="7740"/>
        <w:tab w:val="left" w:pos="9180"/>
        <w:tab w:val="left" w:pos="10620"/>
        <w:tab w:val="left" w:pos="12060"/>
        <w:tab w:val="left" w:pos="13500"/>
        <w:tab w:val="left" w:pos="14940"/>
        <w:tab w:val="left" w:pos="16380"/>
      </w:tabs>
      <w:suppressAutoHyphens/>
      <w:autoSpaceDE w:val="0"/>
      <w:autoSpaceDN w:val="0"/>
      <w:spacing w:before="160" w:after="0" w:line="100" w:lineRule="atLeast"/>
      <w:ind w:left="540"/>
    </w:pPr>
    <w:rPr>
      <w:rFonts w:ascii="Tahoma" w:eastAsia="Tahoma" w:hAnsi="Tahoma" w:cs="Times New Roman"/>
      <w:color w:val="FFFFFF"/>
      <w:kern w:val="3"/>
      <w:sz w:val="64"/>
      <w:szCs w:val="64"/>
      <w:lang w:eastAsia="zh-CN"/>
    </w:rPr>
  </w:style>
  <w:style w:type="paragraph" w:customStyle="1" w:styleId="c3">
    <w:name w:val="c3"/>
    <w:basedOn w:val="a"/>
    <w:uiPriority w:val="99"/>
    <w:rsid w:val="00C15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158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rsid w:val="00C1587E"/>
    <w:pPr>
      <w:spacing w:after="0" w:line="240" w:lineRule="auto"/>
      <w:ind w:firstLine="720"/>
      <w:jc w:val="center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18TexstSPISOK1">
    <w:name w:val="18TexstSPISOK_1"/>
    <w:aliases w:val="1"/>
    <w:basedOn w:val="a"/>
    <w:rsid w:val="00C1587E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09PodZAG">
    <w:name w:val="09PodZAG_п/ж"/>
    <w:basedOn w:val="a"/>
    <w:uiPriority w:val="99"/>
    <w:rsid w:val="00C1587E"/>
    <w:pPr>
      <w:autoSpaceDE w:val="0"/>
      <w:autoSpaceDN w:val="0"/>
      <w:adjustRightInd w:val="0"/>
      <w:spacing w:after="113" w:line="240" w:lineRule="atLeast"/>
      <w:jc w:val="center"/>
    </w:pPr>
    <w:rPr>
      <w:rFonts w:ascii="FuturisC" w:eastAsia="Times New Roman" w:hAnsi="FuturisC" w:cs="FuturisC"/>
      <w:b/>
      <w:bCs/>
      <w:color w:val="000000"/>
    </w:rPr>
  </w:style>
  <w:style w:type="paragraph" w:customStyle="1" w:styleId="Heading">
    <w:name w:val="Heading"/>
    <w:rsid w:val="00C1587E"/>
    <w:pPr>
      <w:suppressAutoHyphens/>
      <w:spacing w:after="0" w:line="240" w:lineRule="auto"/>
    </w:pPr>
    <w:rPr>
      <w:rFonts w:ascii="Arial" w:eastAsia="Arial" w:hAnsi="Arial" w:cs="Arial"/>
      <w:b/>
      <w:bCs/>
      <w:sz w:val="24"/>
      <w:szCs w:val="24"/>
      <w:lang w:eastAsia="ar-SA"/>
    </w:rPr>
  </w:style>
  <w:style w:type="character" w:customStyle="1" w:styleId="c1">
    <w:name w:val="c1"/>
    <w:rsid w:val="00C1587E"/>
  </w:style>
  <w:style w:type="character" w:customStyle="1" w:styleId="apple-converted-space">
    <w:name w:val="apple-converted-space"/>
    <w:basedOn w:val="a0"/>
    <w:rsid w:val="00C1587E"/>
  </w:style>
  <w:style w:type="character" w:customStyle="1" w:styleId="c0">
    <w:name w:val="c0"/>
    <w:basedOn w:val="a0"/>
    <w:rsid w:val="00C1587E"/>
  </w:style>
  <w:style w:type="character" w:customStyle="1" w:styleId="c7">
    <w:name w:val="c7"/>
    <w:basedOn w:val="a0"/>
    <w:rsid w:val="00C1587E"/>
  </w:style>
  <w:style w:type="character" w:customStyle="1" w:styleId="1b">
    <w:name w:val="Подзаголовок Знак1"/>
    <w:basedOn w:val="a0"/>
    <w:uiPriority w:val="11"/>
    <w:rsid w:val="00C158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ConsNormal">
    <w:name w:val="ConsNormal"/>
    <w:rsid w:val="00C1587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fd">
    <w:name w:val="Подпись к таблице"/>
    <w:rsid w:val="00C1587E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3"/>
      <w:szCs w:val="23"/>
      <w:u w:val="single"/>
      <w:lang w:val="ru-RU" w:bidi="ar-SA"/>
    </w:rPr>
  </w:style>
  <w:style w:type="character" w:customStyle="1" w:styleId="afe">
    <w:name w:val="Схема документа Знак"/>
    <w:basedOn w:val="a0"/>
    <w:link w:val="aff"/>
    <w:uiPriority w:val="99"/>
    <w:semiHidden/>
    <w:rsid w:val="00C1587E"/>
    <w:rPr>
      <w:rFonts w:ascii="Lucida Grande" w:eastAsia="Arial Unicode MS" w:hAnsi="Lucida Grande" w:cs="Calibri"/>
      <w:color w:val="00000A"/>
      <w:kern w:val="1"/>
      <w:sz w:val="24"/>
      <w:szCs w:val="24"/>
      <w:lang w:eastAsia="en-US"/>
    </w:rPr>
  </w:style>
  <w:style w:type="paragraph" w:styleId="aff">
    <w:name w:val="Document Map"/>
    <w:basedOn w:val="a"/>
    <w:link w:val="afe"/>
    <w:uiPriority w:val="99"/>
    <w:semiHidden/>
    <w:unhideWhenUsed/>
    <w:rsid w:val="00C1587E"/>
    <w:pPr>
      <w:suppressAutoHyphens/>
      <w:spacing w:after="0" w:line="240" w:lineRule="auto"/>
    </w:pPr>
    <w:rPr>
      <w:rFonts w:ascii="Lucida Grande" w:eastAsia="Arial Unicode MS" w:hAnsi="Lucida Grande" w:cs="Calibri"/>
      <w:color w:val="00000A"/>
      <w:kern w:val="1"/>
      <w:sz w:val="24"/>
      <w:szCs w:val="24"/>
      <w:lang w:eastAsia="en-US"/>
    </w:rPr>
  </w:style>
  <w:style w:type="character" w:customStyle="1" w:styleId="1c">
    <w:name w:val="Схема документа Знак1"/>
    <w:basedOn w:val="a0"/>
    <w:uiPriority w:val="99"/>
    <w:semiHidden/>
    <w:rsid w:val="00C1587E"/>
    <w:rPr>
      <w:rFonts w:ascii="Tahoma" w:hAnsi="Tahoma" w:cs="Tahoma"/>
      <w:sz w:val="16"/>
      <w:szCs w:val="16"/>
    </w:rPr>
  </w:style>
  <w:style w:type="paragraph" w:styleId="aff0">
    <w:name w:val="TOC Heading"/>
    <w:basedOn w:val="1"/>
    <w:next w:val="a"/>
    <w:uiPriority w:val="39"/>
    <w:unhideWhenUsed/>
    <w:qFormat/>
    <w:rsid w:val="00C1587E"/>
    <w:pPr>
      <w:suppressAutoHyphens w:val="0"/>
      <w:outlineLvl w:val="9"/>
    </w:pPr>
    <w:rPr>
      <w:kern w:val="0"/>
      <w:lang w:val="en-US"/>
    </w:rPr>
  </w:style>
  <w:style w:type="character" w:customStyle="1" w:styleId="FootnoteReference1">
    <w:name w:val="Footnote Reference1"/>
    <w:basedOn w:val="a0"/>
    <w:rsid w:val="00C1587E"/>
  </w:style>
  <w:style w:type="character" w:customStyle="1" w:styleId="dash041e0431044b0447043d044b0439char1">
    <w:name w:val="dash041e_0431_044b_0447_043d_044b_0439__char1"/>
    <w:rsid w:val="00C1587E"/>
  </w:style>
  <w:style w:type="character" w:customStyle="1" w:styleId="26">
    <w:name w:val="Основной текст 2 Знак"/>
    <w:basedOn w:val="a0"/>
    <w:rsid w:val="00C1587E"/>
  </w:style>
  <w:style w:type="character" w:customStyle="1" w:styleId="PageNumber1">
    <w:name w:val="Page Number1"/>
    <w:basedOn w:val="a0"/>
    <w:rsid w:val="00C1587E"/>
  </w:style>
  <w:style w:type="character" w:customStyle="1" w:styleId="1d">
    <w:name w:val="Сноска1"/>
    <w:rsid w:val="00C1587E"/>
  </w:style>
  <w:style w:type="character" w:customStyle="1" w:styleId="140">
    <w:name w:val="Стиль 14 пт полужирный"/>
    <w:rsid w:val="00C1587E"/>
  </w:style>
  <w:style w:type="character" w:customStyle="1" w:styleId="ListLabel1">
    <w:name w:val="ListLabel 1"/>
    <w:rsid w:val="00C1587E"/>
    <w:rPr>
      <w:sz w:val="20"/>
    </w:rPr>
  </w:style>
  <w:style w:type="character" w:customStyle="1" w:styleId="ListLabel2">
    <w:name w:val="ListLabel 2"/>
    <w:rsid w:val="00C1587E"/>
    <w:rPr>
      <w:rFonts w:cs="Courier New"/>
    </w:rPr>
  </w:style>
  <w:style w:type="character" w:styleId="aff1">
    <w:name w:val="endnote reference"/>
    <w:rsid w:val="00C1587E"/>
    <w:rPr>
      <w:vertAlign w:val="superscript"/>
    </w:rPr>
  </w:style>
  <w:style w:type="character" w:customStyle="1" w:styleId="aff2">
    <w:name w:val="Символы концевой сноски"/>
    <w:rsid w:val="00C1587E"/>
  </w:style>
  <w:style w:type="character" w:customStyle="1" w:styleId="aff3">
    <w:name w:val="Маркеры списка"/>
    <w:rsid w:val="00C1587E"/>
    <w:rPr>
      <w:rFonts w:ascii="OpenSymbol" w:eastAsia="OpenSymbol" w:hAnsi="OpenSymbol" w:cs="OpenSymbol"/>
    </w:rPr>
  </w:style>
  <w:style w:type="paragraph" w:customStyle="1" w:styleId="1e">
    <w:name w:val="Заголовок1"/>
    <w:basedOn w:val="a"/>
    <w:next w:val="ad"/>
    <w:rsid w:val="00C1587E"/>
    <w:pPr>
      <w:keepNext/>
      <w:suppressAutoHyphens/>
      <w:spacing w:before="240" w:after="0" w:line="100" w:lineRule="atLeast"/>
    </w:pPr>
    <w:rPr>
      <w:rFonts w:ascii="Arial" w:eastAsia="Arial" w:hAnsi="Arial" w:cs="Arial"/>
      <w:b/>
      <w:bCs/>
      <w:kern w:val="1"/>
      <w:sz w:val="24"/>
      <w:szCs w:val="24"/>
      <w:lang w:val="de-DE" w:eastAsia="fa-IR" w:bidi="fa-IR"/>
    </w:rPr>
  </w:style>
  <w:style w:type="paragraph" w:styleId="aff4">
    <w:name w:val="List"/>
    <w:basedOn w:val="ad"/>
    <w:rsid w:val="00C1587E"/>
    <w:pPr>
      <w:suppressAutoHyphens/>
      <w:spacing w:after="120" w:line="100" w:lineRule="atLeast"/>
    </w:pPr>
    <w:rPr>
      <w:rFonts w:eastAsia="Lucida Sans Unicode" w:cs="Mangal"/>
      <w:color w:val="00000A"/>
      <w:kern w:val="1"/>
      <w:lang w:eastAsia="hi-IN" w:bidi="hi-IN"/>
    </w:rPr>
  </w:style>
  <w:style w:type="paragraph" w:customStyle="1" w:styleId="1f">
    <w:name w:val="Название1"/>
    <w:basedOn w:val="a"/>
    <w:rsid w:val="00C1587E"/>
    <w:pPr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1f0">
    <w:name w:val="Указатель1"/>
    <w:basedOn w:val="a"/>
    <w:rsid w:val="00C1587E"/>
    <w:pPr>
      <w:suppressLineNumbers/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FootnoteText1">
    <w:name w:val="Footnote Text1"/>
    <w:basedOn w:val="a"/>
    <w:rsid w:val="00C1587E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ff5">
    <w:name w:val="Текст в заданном формате"/>
    <w:basedOn w:val="a"/>
    <w:rsid w:val="00C1587E"/>
    <w:pPr>
      <w:suppressAutoHyphens/>
      <w:spacing w:after="0" w:line="100" w:lineRule="atLeast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27">
    <w:name w:val="Абзац списка2"/>
    <w:basedOn w:val="a"/>
    <w:rsid w:val="00C1587E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28">
    <w:name w:val="Body Text 2"/>
    <w:basedOn w:val="a"/>
    <w:link w:val="214"/>
    <w:rsid w:val="00C1587E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214">
    <w:name w:val="Основной текст 2 Знак1"/>
    <w:basedOn w:val="a0"/>
    <w:link w:val="28"/>
    <w:rsid w:val="00C1587E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msolistparagraph0">
    <w:name w:val="msolistparagraph"/>
    <w:basedOn w:val="a"/>
    <w:rsid w:val="00C1587E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u-2-msonormal">
    <w:name w:val="u-2-msonormal"/>
    <w:basedOn w:val="a"/>
    <w:rsid w:val="00C1587E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msg-header-from">
    <w:name w:val="msg-header-from"/>
    <w:basedOn w:val="a"/>
    <w:rsid w:val="00C1587E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33">
    <w:name w:val="Заг 3"/>
    <w:rsid w:val="00C1587E"/>
    <w:pPr>
      <w:widowControl w:val="0"/>
      <w:suppressAutoHyphens/>
    </w:pPr>
    <w:rPr>
      <w:rFonts w:ascii="Calibri" w:eastAsia="DejaVu Sans" w:hAnsi="Calibri" w:cs="font220"/>
      <w:kern w:val="1"/>
      <w:lang w:eastAsia="ar-SA"/>
    </w:rPr>
  </w:style>
  <w:style w:type="paragraph" w:customStyle="1" w:styleId="29">
    <w:name w:val="Заг 2"/>
    <w:rsid w:val="00C1587E"/>
    <w:pPr>
      <w:widowControl w:val="0"/>
      <w:suppressAutoHyphens/>
    </w:pPr>
    <w:rPr>
      <w:rFonts w:ascii="Calibri" w:eastAsia="DejaVu Sans" w:hAnsi="Calibri" w:cs="font220"/>
      <w:kern w:val="1"/>
      <w:lang w:eastAsia="ar-SA"/>
    </w:rPr>
  </w:style>
  <w:style w:type="paragraph" w:customStyle="1" w:styleId="1f1">
    <w:name w:val="Заг 1"/>
    <w:basedOn w:val="af"/>
    <w:rsid w:val="00C1587E"/>
    <w:pPr>
      <w:suppressAutoHyphens/>
      <w:autoSpaceDE/>
      <w:autoSpaceDN/>
      <w:adjustRightInd/>
      <w:spacing w:line="100" w:lineRule="atLeast"/>
      <w:ind w:firstLine="0"/>
      <w:jc w:val="left"/>
      <w:textAlignment w:val="auto"/>
    </w:pPr>
    <w:rPr>
      <w:rFonts w:ascii="Times New Roman" w:eastAsia="Andale Sans UI" w:hAnsi="Times New Roman" w:cs="Tahoma"/>
      <w:color w:val="auto"/>
      <w:kern w:val="1"/>
      <w:sz w:val="24"/>
      <w:szCs w:val="24"/>
      <w:lang w:val="de-DE" w:eastAsia="fa-IR" w:bidi="fa-IR"/>
    </w:rPr>
  </w:style>
  <w:style w:type="paragraph" w:customStyle="1" w:styleId="41">
    <w:name w:val="Заг 4"/>
    <w:basedOn w:val="33"/>
    <w:rsid w:val="00C1587E"/>
  </w:style>
  <w:style w:type="paragraph" w:customStyle="1" w:styleId="aff6">
    <w:name w:val="Подзаг"/>
    <w:basedOn w:val="af"/>
    <w:rsid w:val="00C1587E"/>
    <w:pPr>
      <w:suppressAutoHyphens/>
      <w:autoSpaceDE/>
      <w:autoSpaceDN/>
      <w:adjustRightInd/>
      <w:spacing w:line="100" w:lineRule="atLeast"/>
      <w:ind w:firstLine="0"/>
      <w:jc w:val="left"/>
      <w:textAlignment w:val="auto"/>
    </w:pPr>
    <w:rPr>
      <w:rFonts w:ascii="Times New Roman" w:eastAsia="Andale Sans UI" w:hAnsi="Times New Roman" w:cs="Tahoma"/>
      <w:color w:val="auto"/>
      <w:kern w:val="1"/>
      <w:sz w:val="24"/>
      <w:szCs w:val="24"/>
      <w:lang w:val="de-DE" w:eastAsia="fa-IR" w:bidi="fa-IR"/>
    </w:rPr>
  </w:style>
  <w:style w:type="paragraph" w:customStyle="1" w:styleId="30Snoska">
    <w:name w:val="30Snoska"/>
    <w:basedOn w:val="a"/>
    <w:rsid w:val="00C1587E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1f2">
    <w:name w:val="Без интервала1"/>
    <w:rsid w:val="00C1587E"/>
    <w:pPr>
      <w:widowControl w:val="0"/>
      <w:suppressAutoHyphens/>
    </w:pPr>
    <w:rPr>
      <w:rFonts w:ascii="Calibri" w:eastAsia="DejaVu Sans" w:hAnsi="Calibri" w:cs="font220"/>
      <w:kern w:val="1"/>
      <w:lang w:eastAsia="ar-SA"/>
    </w:rPr>
  </w:style>
  <w:style w:type="paragraph" w:customStyle="1" w:styleId="c7e0e3eeebeee2eeea1">
    <w:name w:val="Зc7аe0гe3оeeлebоeeвe2оeeкea 1"/>
    <w:basedOn w:val="a"/>
    <w:rsid w:val="00C1587E"/>
    <w:pPr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ff7">
    <w:name w:val="Содержимое врезки"/>
    <w:basedOn w:val="ad"/>
    <w:rsid w:val="00C1587E"/>
    <w:pPr>
      <w:suppressAutoHyphens/>
      <w:spacing w:after="120" w:line="100" w:lineRule="atLeast"/>
    </w:pPr>
    <w:rPr>
      <w:rFonts w:eastAsia="Lucida Sans Unicode" w:cs="Mangal"/>
      <w:color w:val="00000A"/>
      <w:kern w:val="1"/>
      <w:lang w:eastAsia="hi-IN" w:bidi="hi-IN"/>
    </w:rPr>
  </w:style>
  <w:style w:type="character" w:styleId="aff8">
    <w:name w:val="Emphasis"/>
    <w:qFormat/>
    <w:rsid w:val="00C1587E"/>
    <w:rPr>
      <w:i/>
      <w:iCs/>
    </w:rPr>
  </w:style>
  <w:style w:type="character" w:styleId="aff9">
    <w:name w:val="Strong"/>
    <w:qFormat/>
    <w:rsid w:val="00C1587E"/>
    <w:rPr>
      <w:b/>
      <w:bCs/>
    </w:rPr>
  </w:style>
  <w:style w:type="paragraph" w:customStyle="1" w:styleId="08PodZAG">
    <w:name w:val="08PodZAG"/>
    <w:basedOn w:val="a"/>
    <w:uiPriority w:val="99"/>
    <w:rsid w:val="00C1587E"/>
    <w:pPr>
      <w:autoSpaceDE w:val="0"/>
      <w:autoSpaceDN w:val="0"/>
      <w:adjustRightInd w:val="0"/>
      <w:spacing w:before="113" w:after="113" w:line="240" w:lineRule="atLeast"/>
      <w:jc w:val="center"/>
    </w:pPr>
    <w:rPr>
      <w:rFonts w:ascii="FuturisC" w:eastAsia="Times New Roman" w:hAnsi="FuturisC" w:cs="FuturisC"/>
      <w:color w:val="000000"/>
    </w:rPr>
  </w:style>
  <w:style w:type="paragraph" w:styleId="42">
    <w:name w:val="toc 4"/>
    <w:basedOn w:val="a"/>
    <w:next w:val="a"/>
    <w:autoRedefine/>
    <w:uiPriority w:val="39"/>
    <w:unhideWhenUsed/>
    <w:rsid w:val="00C1587E"/>
    <w:pPr>
      <w:spacing w:after="0"/>
      <w:ind w:left="66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C1587E"/>
    <w:pPr>
      <w:spacing w:after="0"/>
      <w:ind w:left="88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C1587E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C1587E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C1587E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C1587E"/>
    <w:pPr>
      <w:spacing w:after="0"/>
      <w:ind w:left="1760"/>
    </w:pPr>
    <w:rPr>
      <w:sz w:val="20"/>
      <w:szCs w:val="20"/>
    </w:rPr>
  </w:style>
  <w:style w:type="paragraph" w:customStyle="1" w:styleId="Footnote">
    <w:name w:val="Footnote"/>
    <w:basedOn w:val="Standard"/>
    <w:rsid w:val="00C1587E"/>
    <w:pPr>
      <w:widowControl/>
      <w:suppressLineNumbers/>
      <w:spacing w:line="360" w:lineRule="auto"/>
      <w:ind w:left="283" w:hanging="283"/>
      <w:jc w:val="both"/>
    </w:pPr>
    <w:rPr>
      <w:rFonts w:eastAsia="Times New Roman" w:cs="Times New Roman"/>
      <w:sz w:val="20"/>
      <w:szCs w:val="20"/>
      <w:lang w:val="ru-RU" w:eastAsia="ar-SA" w:bidi="ar-SA"/>
    </w:rPr>
  </w:style>
  <w:style w:type="paragraph" w:customStyle="1" w:styleId="c11">
    <w:name w:val="c11"/>
    <w:basedOn w:val="a"/>
    <w:rsid w:val="00C15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1587E"/>
  </w:style>
  <w:style w:type="character" w:customStyle="1" w:styleId="2a">
    <w:name w:val="Основной текст Знак2"/>
    <w:basedOn w:val="a0"/>
    <w:uiPriority w:val="99"/>
    <w:rsid w:val="005E266D"/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Текст сноски Знак3"/>
    <w:basedOn w:val="a0"/>
    <w:rsid w:val="00583789"/>
    <w:rPr>
      <w:rFonts w:ascii="Calibri" w:eastAsia="Arial Unicode MS" w:hAnsi="Calibri" w:cs="Calibri"/>
      <w:color w:val="00000A"/>
      <w:kern w:val="1"/>
      <w:sz w:val="24"/>
      <w:szCs w:val="24"/>
    </w:rPr>
  </w:style>
  <w:style w:type="character" w:customStyle="1" w:styleId="2b">
    <w:name w:val="Основной текст с отступом Знак2"/>
    <w:basedOn w:val="a0"/>
    <w:rsid w:val="00583789"/>
    <w:rPr>
      <w:rFonts w:ascii="Calibri" w:eastAsia="Arial Unicode MS" w:hAnsi="Calibri" w:cs="Calibri"/>
      <w:color w:val="00000A"/>
      <w:kern w:val="1"/>
      <w:sz w:val="24"/>
      <w:szCs w:val="24"/>
    </w:rPr>
  </w:style>
  <w:style w:type="paragraph" w:styleId="affa">
    <w:name w:val="Title"/>
    <w:basedOn w:val="a"/>
    <w:next w:val="a"/>
    <w:link w:val="affb"/>
    <w:uiPriority w:val="99"/>
    <w:qFormat/>
    <w:rsid w:val="00F72444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</w:rPr>
  </w:style>
  <w:style w:type="character" w:customStyle="1" w:styleId="affb">
    <w:name w:val="Заголовок Знак"/>
    <w:basedOn w:val="a0"/>
    <w:link w:val="affa"/>
    <w:uiPriority w:val="99"/>
    <w:rsid w:val="00F72444"/>
    <w:rPr>
      <w:rFonts w:ascii="Cambria" w:eastAsia="Calibri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4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44;&#1048;&#1053;&#1040;&#1052;&#1048;&#1050;&#1040;\Downloads\&#1060;&#1043;&#1054;&#1057;_&#1054;&#1042;&#1047;_&#1089;&#1083;&#1072;&#1073;&#1086;&#1089;&#1083;_19.02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nikitina\Desktop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89DA8-ADF6-40B3-BD41-5F88B580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26</TotalTime>
  <Pages>1</Pages>
  <Words>20875</Words>
  <Characters>118993</Characters>
  <Application>Microsoft Office Word</Application>
  <DocSecurity>0</DocSecurity>
  <Lines>991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lnikitina</dc:creator>
  <cp:lastModifiedBy>Тома</cp:lastModifiedBy>
  <cp:revision>11</cp:revision>
  <cp:lastPrinted>2015-10-08T11:27:00Z</cp:lastPrinted>
  <dcterms:created xsi:type="dcterms:W3CDTF">2018-12-17T12:49:00Z</dcterms:created>
  <dcterms:modified xsi:type="dcterms:W3CDTF">2019-01-11T09:25:00Z</dcterms:modified>
</cp:coreProperties>
</file>